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8C8D" w14:textId="0ACA9969" w:rsidR="004D6596" w:rsidRPr="009F1772" w:rsidRDefault="00936696" w:rsidP="00936696">
      <w:pPr>
        <w:spacing w:after="0" w:line="240" w:lineRule="auto"/>
        <w:jc w:val="center"/>
        <w:rPr>
          <w:rFonts w:ascii="Arial" w:hAnsi="Arial" w:cs="Arial"/>
          <w:sz w:val="22"/>
          <w:szCs w:val="22"/>
        </w:rPr>
      </w:pPr>
      <w:r w:rsidRPr="009F1772">
        <w:rPr>
          <w:rFonts w:ascii="Arial" w:hAnsi="Arial" w:cs="Arial"/>
          <w:sz w:val="22"/>
          <w:szCs w:val="22"/>
        </w:rPr>
        <w:t>REGION VI</w:t>
      </w:r>
    </w:p>
    <w:p w14:paraId="5DBB334C" w14:textId="726609FD" w:rsidR="00936696" w:rsidRPr="009F1772" w:rsidRDefault="00936696" w:rsidP="00936696">
      <w:pPr>
        <w:spacing w:after="0" w:line="240" w:lineRule="auto"/>
        <w:jc w:val="center"/>
        <w:rPr>
          <w:rFonts w:ascii="Arial" w:hAnsi="Arial" w:cs="Arial"/>
          <w:sz w:val="22"/>
          <w:szCs w:val="22"/>
        </w:rPr>
      </w:pPr>
      <w:r w:rsidRPr="009F1772">
        <w:rPr>
          <w:rFonts w:ascii="Arial" w:hAnsi="Arial" w:cs="Arial"/>
          <w:sz w:val="22"/>
          <w:szCs w:val="22"/>
        </w:rPr>
        <w:t>WORKFORCE DEVELOPMENT BOARD</w:t>
      </w:r>
    </w:p>
    <w:p w14:paraId="67259344" w14:textId="2DE53385" w:rsidR="00936696" w:rsidRPr="009F1772" w:rsidRDefault="00936696" w:rsidP="00936696">
      <w:pPr>
        <w:spacing w:after="0" w:line="240" w:lineRule="auto"/>
        <w:jc w:val="center"/>
        <w:rPr>
          <w:rFonts w:ascii="Arial" w:hAnsi="Arial" w:cs="Arial"/>
          <w:sz w:val="22"/>
          <w:szCs w:val="22"/>
        </w:rPr>
      </w:pPr>
      <w:r w:rsidRPr="009F1772">
        <w:rPr>
          <w:rFonts w:ascii="Arial" w:hAnsi="Arial" w:cs="Arial"/>
          <w:sz w:val="22"/>
          <w:szCs w:val="22"/>
        </w:rPr>
        <w:t>LEO MEETING MINUTES</w:t>
      </w:r>
    </w:p>
    <w:p w14:paraId="3143A313" w14:textId="2DC18589" w:rsidR="00936696" w:rsidRPr="009F1772" w:rsidRDefault="00936696" w:rsidP="00936696">
      <w:pPr>
        <w:spacing w:after="0" w:line="240" w:lineRule="auto"/>
        <w:jc w:val="center"/>
        <w:rPr>
          <w:rFonts w:ascii="Arial" w:hAnsi="Arial" w:cs="Arial"/>
          <w:sz w:val="22"/>
          <w:szCs w:val="22"/>
        </w:rPr>
      </w:pPr>
      <w:r w:rsidRPr="009F1772">
        <w:rPr>
          <w:rFonts w:ascii="Arial" w:hAnsi="Arial" w:cs="Arial"/>
          <w:sz w:val="22"/>
          <w:szCs w:val="22"/>
        </w:rPr>
        <w:t>September 12, 2025</w:t>
      </w:r>
    </w:p>
    <w:p w14:paraId="45EDA6F9" w14:textId="77777777" w:rsidR="00936696" w:rsidRPr="009F1772" w:rsidRDefault="00936696" w:rsidP="00936696">
      <w:pPr>
        <w:spacing w:after="0" w:line="240" w:lineRule="auto"/>
        <w:jc w:val="center"/>
        <w:rPr>
          <w:rFonts w:ascii="Arial" w:hAnsi="Arial" w:cs="Arial"/>
          <w:sz w:val="22"/>
          <w:szCs w:val="22"/>
        </w:rPr>
      </w:pPr>
    </w:p>
    <w:p w14:paraId="216B5E8A" w14:textId="77777777" w:rsidR="00936696" w:rsidRPr="009F1772" w:rsidRDefault="00936696" w:rsidP="00936696">
      <w:pPr>
        <w:spacing w:after="0" w:line="240" w:lineRule="auto"/>
        <w:rPr>
          <w:rFonts w:ascii="Arial" w:hAnsi="Arial" w:cs="Arial"/>
          <w:sz w:val="22"/>
          <w:szCs w:val="22"/>
        </w:rPr>
      </w:pPr>
    </w:p>
    <w:p w14:paraId="4028BC22" w14:textId="28F41866" w:rsidR="00936696" w:rsidRPr="009F1772" w:rsidRDefault="00E245E5" w:rsidP="00936696">
      <w:pPr>
        <w:spacing w:after="0" w:line="240" w:lineRule="auto"/>
        <w:rPr>
          <w:rFonts w:ascii="Arial" w:hAnsi="Arial" w:cs="Arial"/>
          <w:sz w:val="22"/>
          <w:szCs w:val="22"/>
        </w:rPr>
      </w:pPr>
      <w:r w:rsidRPr="009F1772">
        <w:rPr>
          <w:rFonts w:ascii="Arial" w:hAnsi="Arial" w:cs="Arial"/>
          <w:sz w:val="22"/>
          <w:szCs w:val="22"/>
        </w:rPr>
        <w:t xml:space="preserve">The meeting was called to order by Chair Ernie VanGilder at 11:07 am. </w:t>
      </w:r>
    </w:p>
    <w:p w14:paraId="62126B91" w14:textId="77777777" w:rsidR="00E245E5" w:rsidRPr="009F1772" w:rsidRDefault="00E245E5" w:rsidP="00936696">
      <w:pPr>
        <w:spacing w:after="0" w:line="240" w:lineRule="auto"/>
        <w:rPr>
          <w:rFonts w:ascii="Arial" w:hAnsi="Arial" w:cs="Arial"/>
          <w:sz w:val="22"/>
          <w:szCs w:val="22"/>
        </w:rPr>
      </w:pPr>
    </w:p>
    <w:p w14:paraId="0992E44E" w14:textId="4CBC299D" w:rsidR="00E245E5" w:rsidRPr="009F1772" w:rsidRDefault="00E245E5" w:rsidP="00936696">
      <w:pPr>
        <w:spacing w:after="0" w:line="240" w:lineRule="auto"/>
        <w:rPr>
          <w:rFonts w:ascii="Arial" w:hAnsi="Arial" w:cs="Arial"/>
          <w:sz w:val="22"/>
          <w:szCs w:val="22"/>
        </w:rPr>
      </w:pPr>
      <w:r w:rsidRPr="009F1772">
        <w:rPr>
          <w:rFonts w:ascii="Arial" w:hAnsi="Arial" w:cs="Arial"/>
          <w:sz w:val="22"/>
          <w:szCs w:val="22"/>
        </w:rPr>
        <w:t xml:space="preserve">A quorum was established. </w:t>
      </w:r>
    </w:p>
    <w:p w14:paraId="50ABB6B7" w14:textId="77777777" w:rsidR="00936696" w:rsidRPr="009F1772" w:rsidRDefault="00936696" w:rsidP="00936696">
      <w:pPr>
        <w:spacing w:after="0" w:line="240" w:lineRule="auto"/>
        <w:rPr>
          <w:rFonts w:ascii="Arial" w:hAnsi="Arial" w:cs="Arial"/>
          <w:b/>
          <w:bCs/>
          <w:sz w:val="22"/>
          <w:szCs w:val="22"/>
        </w:rPr>
      </w:pPr>
    </w:p>
    <w:p w14:paraId="1193585C" w14:textId="75C639FE" w:rsidR="00936696" w:rsidRPr="009F1772" w:rsidRDefault="00936696" w:rsidP="00936696">
      <w:pPr>
        <w:spacing w:after="0" w:line="240" w:lineRule="auto"/>
        <w:rPr>
          <w:rFonts w:ascii="Arial" w:hAnsi="Arial" w:cs="Arial"/>
          <w:b/>
          <w:bCs/>
          <w:sz w:val="22"/>
          <w:szCs w:val="22"/>
        </w:rPr>
      </w:pPr>
      <w:r w:rsidRPr="009F1772">
        <w:rPr>
          <w:rFonts w:ascii="Arial" w:hAnsi="Arial" w:cs="Arial"/>
          <w:b/>
          <w:bCs/>
          <w:sz w:val="22"/>
          <w:szCs w:val="22"/>
        </w:rPr>
        <w:t>Welcome/Roll Call:</w:t>
      </w:r>
    </w:p>
    <w:p w14:paraId="45D6E58B" w14:textId="77777777" w:rsidR="00936696" w:rsidRPr="009F1772" w:rsidRDefault="00936696" w:rsidP="00936696">
      <w:pPr>
        <w:spacing w:after="0" w:line="240" w:lineRule="auto"/>
        <w:rPr>
          <w:rFonts w:ascii="Arial" w:hAnsi="Arial" w:cs="Arial"/>
          <w:b/>
          <w:bCs/>
          <w:sz w:val="22"/>
          <w:szCs w:val="22"/>
        </w:rPr>
      </w:pPr>
    </w:p>
    <w:p w14:paraId="1E16BA84" w14:textId="405CA6E5" w:rsidR="00E245E5" w:rsidRPr="009F1772" w:rsidRDefault="00E245E5" w:rsidP="00936696">
      <w:pPr>
        <w:spacing w:after="0" w:line="240" w:lineRule="auto"/>
        <w:rPr>
          <w:rFonts w:ascii="Arial" w:hAnsi="Arial" w:cs="Arial"/>
          <w:sz w:val="20"/>
          <w:szCs w:val="20"/>
        </w:rPr>
      </w:pPr>
      <w:r w:rsidRPr="009F1772">
        <w:rPr>
          <w:rFonts w:ascii="Arial" w:hAnsi="Arial" w:cs="Arial"/>
          <w:sz w:val="20"/>
          <w:szCs w:val="20"/>
        </w:rPr>
        <w:t xml:space="preserve">Present: Ernie VanGilder, Tony Veltri, and Danielle Trumble.  Tony Veltri is proxy for Douglas Bush.  Ernie VanGilder is poxy for Anne Bolyard.  Representing the Region VI office is Maria Larry and Samantha Morris.  Absent members are </w:t>
      </w:r>
      <w:r w:rsidR="009837A7" w:rsidRPr="009F1772">
        <w:rPr>
          <w:rFonts w:ascii="Arial" w:hAnsi="Arial" w:cs="Arial"/>
          <w:sz w:val="20"/>
          <w:szCs w:val="20"/>
        </w:rPr>
        <w:t xml:space="preserve">David Straight, Brent Boggs, Tim Bowen, Jacqueline Hashman, Susan Thomas, Jim Malfregeot, Rod Wyman, Jeffrey Arnett, Hunter Thomas, David Kesling, and Michael Rosenau. </w:t>
      </w:r>
    </w:p>
    <w:p w14:paraId="6228FA84" w14:textId="77777777" w:rsidR="00B80CBE" w:rsidRPr="009F1772" w:rsidRDefault="00B80CBE" w:rsidP="00936696">
      <w:pPr>
        <w:spacing w:after="0" w:line="240" w:lineRule="auto"/>
        <w:rPr>
          <w:rFonts w:ascii="Arial" w:hAnsi="Arial" w:cs="Arial"/>
          <w:sz w:val="22"/>
          <w:szCs w:val="22"/>
        </w:rPr>
      </w:pPr>
    </w:p>
    <w:p w14:paraId="102E3EFD" w14:textId="20C6CE15" w:rsidR="00B80CBE" w:rsidRPr="009F1772" w:rsidRDefault="00B80CBE" w:rsidP="00936696">
      <w:pPr>
        <w:spacing w:after="0" w:line="240" w:lineRule="auto"/>
        <w:rPr>
          <w:rFonts w:ascii="Arial" w:hAnsi="Arial" w:cs="Arial"/>
          <w:b/>
          <w:bCs/>
          <w:sz w:val="22"/>
          <w:szCs w:val="22"/>
        </w:rPr>
      </w:pPr>
      <w:r w:rsidRPr="009F1772">
        <w:rPr>
          <w:rFonts w:ascii="Arial" w:hAnsi="Arial" w:cs="Arial"/>
          <w:b/>
          <w:bCs/>
          <w:sz w:val="22"/>
          <w:szCs w:val="22"/>
        </w:rPr>
        <w:t>Information Provided to Each Board Member Present:</w:t>
      </w:r>
    </w:p>
    <w:p w14:paraId="7DD4B4E0" w14:textId="77777777" w:rsidR="00B80CBE" w:rsidRPr="009F1772" w:rsidRDefault="00B80CBE" w:rsidP="00936696">
      <w:pPr>
        <w:spacing w:after="0" w:line="240" w:lineRule="auto"/>
        <w:rPr>
          <w:rFonts w:ascii="Arial" w:hAnsi="Arial" w:cs="Arial"/>
          <w:b/>
          <w:bCs/>
          <w:sz w:val="22"/>
          <w:szCs w:val="22"/>
        </w:rPr>
      </w:pPr>
    </w:p>
    <w:p w14:paraId="799720E2"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Agenda for September 12, 2025</w:t>
      </w:r>
    </w:p>
    <w:p w14:paraId="35D56CD9" w14:textId="1E8D583A" w:rsidR="00B80CBE" w:rsidRPr="009F1772" w:rsidRDefault="00B80CBE" w:rsidP="00B80CBE">
      <w:pPr>
        <w:spacing w:after="0"/>
        <w:rPr>
          <w:rFonts w:ascii="Arial" w:hAnsi="Arial" w:cs="Arial"/>
          <w:sz w:val="20"/>
          <w:szCs w:val="20"/>
        </w:rPr>
      </w:pPr>
      <w:r w:rsidRPr="009F1772">
        <w:rPr>
          <w:rFonts w:ascii="Arial" w:hAnsi="Arial" w:cs="Arial"/>
          <w:sz w:val="20"/>
          <w:szCs w:val="20"/>
        </w:rPr>
        <w:t>June 12, 2025 Board Meeting Minutes</w:t>
      </w:r>
    </w:p>
    <w:p w14:paraId="57BD864A"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New Procurement Methods</w:t>
      </w:r>
    </w:p>
    <w:p w14:paraId="1CD5AD56"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New CDL Pre-Requisite Policy</w:t>
      </w:r>
    </w:p>
    <w:p w14:paraId="4C6777A9"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New Conflict of Interest Policy</w:t>
      </w:r>
    </w:p>
    <w:p w14:paraId="386669CF"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New State Policy “Digital Documentation &amp; Records Management”</w:t>
      </w:r>
    </w:p>
    <w:p w14:paraId="4BF5F4C1"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New State Guidance “Career Awareness and Access to Information on High Wage occupations”</w:t>
      </w:r>
    </w:p>
    <w:p w14:paraId="35BB5FB0" w14:textId="3FFBBA2F" w:rsidR="00B80CBE" w:rsidRDefault="00B80CBE" w:rsidP="00B80CBE">
      <w:pPr>
        <w:spacing w:after="0"/>
        <w:rPr>
          <w:rFonts w:ascii="Arial" w:hAnsi="Arial" w:cs="Arial"/>
          <w:sz w:val="20"/>
          <w:szCs w:val="20"/>
        </w:rPr>
      </w:pPr>
      <w:r w:rsidRPr="009F1772">
        <w:rPr>
          <w:rFonts w:ascii="Arial" w:hAnsi="Arial" w:cs="Arial"/>
          <w:sz w:val="20"/>
          <w:szCs w:val="20"/>
        </w:rPr>
        <w:t xml:space="preserve">Py25/FY26 Budget </w:t>
      </w:r>
    </w:p>
    <w:p w14:paraId="47E67180" w14:textId="2DA717C6" w:rsidR="00C024D6" w:rsidRPr="009F1772" w:rsidRDefault="00C024D6" w:rsidP="00B80CBE">
      <w:pPr>
        <w:spacing w:after="0"/>
        <w:rPr>
          <w:rFonts w:ascii="Arial" w:hAnsi="Arial" w:cs="Arial"/>
          <w:sz w:val="20"/>
          <w:szCs w:val="20"/>
        </w:rPr>
      </w:pPr>
      <w:r>
        <w:rPr>
          <w:rFonts w:ascii="Arial" w:hAnsi="Arial" w:cs="Arial"/>
          <w:sz w:val="20"/>
          <w:szCs w:val="20"/>
        </w:rPr>
        <w:t>May, June and July 2025 Bank Reconciliations</w:t>
      </w:r>
    </w:p>
    <w:p w14:paraId="7052B907"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Community Outreach Report July 2025 – September 2025</w:t>
      </w:r>
    </w:p>
    <w:p w14:paraId="3091366F"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Financial Report through August 31, 2025</w:t>
      </w:r>
    </w:p>
    <w:p w14:paraId="4DE20196"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Rapid Response Report for August 2025</w:t>
      </w:r>
    </w:p>
    <w:p w14:paraId="7263B959"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 xml:space="preserve">On-The- Job/Incumbent Worker Training Report </w:t>
      </w:r>
    </w:p>
    <w:p w14:paraId="76CA6DB6"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 xml:space="preserve">Performance Report </w:t>
      </w:r>
    </w:p>
    <w:p w14:paraId="4EDFCBFD"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Youth Program Monthly Report August 2025</w:t>
      </w:r>
    </w:p>
    <w:p w14:paraId="7AA17FE6"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Unemployment Data for July 2025</w:t>
      </w:r>
    </w:p>
    <w:p w14:paraId="20B49657" w14:textId="77777777" w:rsidR="00B80CBE" w:rsidRPr="009F1772" w:rsidRDefault="00B80CBE" w:rsidP="00B80CBE">
      <w:pPr>
        <w:spacing w:after="0"/>
        <w:rPr>
          <w:rFonts w:ascii="Arial" w:hAnsi="Arial" w:cs="Arial"/>
          <w:sz w:val="20"/>
          <w:szCs w:val="20"/>
        </w:rPr>
      </w:pPr>
      <w:r w:rsidRPr="009F1772">
        <w:rPr>
          <w:rFonts w:ascii="Arial" w:hAnsi="Arial" w:cs="Arial"/>
          <w:sz w:val="20"/>
          <w:szCs w:val="20"/>
        </w:rPr>
        <w:t>Meeting Schedule for PY 25</w:t>
      </w:r>
    </w:p>
    <w:p w14:paraId="1FFE7E06" w14:textId="77777777" w:rsidR="00B80CBE" w:rsidRPr="009F1772" w:rsidRDefault="00B80CBE" w:rsidP="00B80CBE">
      <w:pPr>
        <w:spacing w:after="0"/>
        <w:rPr>
          <w:rFonts w:ascii="Arial" w:hAnsi="Arial" w:cs="Arial"/>
        </w:rPr>
      </w:pPr>
    </w:p>
    <w:p w14:paraId="5457FFF8" w14:textId="226FE4F1" w:rsidR="00B80CBE" w:rsidRPr="009F1772" w:rsidRDefault="00B80CBE" w:rsidP="00B80CBE">
      <w:pPr>
        <w:spacing w:after="0"/>
        <w:rPr>
          <w:rFonts w:ascii="Arial" w:hAnsi="Arial" w:cs="Arial"/>
          <w:b/>
          <w:bCs/>
          <w:sz w:val="22"/>
          <w:szCs w:val="22"/>
        </w:rPr>
      </w:pPr>
      <w:r w:rsidRPr="009F1772">
        <w:rPr>
          <w:rFonts w:ascii="Arial" w:hAnsi="Arial" w:cs="Arial"/>
          <w:b/>
          <w:bCs/>
          <w:sz w:val="22"/>
          <w:szCs w:val="22"/>
        </w:rPr>
        <w:t>Welcome to Marion County (Introductions):</w:t>
      </w:r>
    </w:p>
    <w:p w14:paraId="7FF1A1B0" w14:textId="03076314" w:rsidR="00B80CBE" w:rsidRPr="009F1772" w:rsidRDefault="00B80CBE" w:rsidP="00B80CBE">
      <w:pPr>
        <w:spacing w:after="0"/>
        <w:rPr>
          <w:rFonts w:ascii="Arial" w:hAnsi="Arial" w:cs="Arial"/>
          <w:sz w:val="20"/>
          <w:szCs w:val="20"/>
        </w:rPr>
      </w:pPr>
      <w:r w:rsidRPr="009F1772">
        <w:rPr>
          <w:rFonts w:ascii="Arial" w:hAnsi="Arial" w:cs="Arial"/>
          <w:sz w:val="20"/>
          <w:szCs w:val="20"/>
        </w:rPr>
        <w:t xml:space="preserve">Ernie introduced </w:t>
      </w:r>
      <w:r w:rsidR="00F85454">
        <w:rPr>
          <w:rFonts w:ascii="Arial" w:hAnsi="Arial" w:cs="Arial"/>
          <w:sz w:val="20"/>
          <w:szCs w:val="20"/>
        </w:rPr>
        <w:t>Morgantown Mayor</w:t>
      </w:r>
      <w:r w:rsidRPr="009F1772">
        <w:rPr>
          <w:rFonts w:ascii="Arial" w:hAnsi="Arial" w:cs="Arial"/>
          <w:sz w:val="20"/>
          <w:szCs w:val="20"/>
        </w:rPr>
        <w:t xml:space="preserve"> Danielle L. Trumble.  Her first term started in July. </w:t>
      </w:r>
    </w:p>
    <w:p w14:paraId="5C3DA2C0" w14:textId="77777777" w:rsidR="009F1772" w:rsidRDefault="009F1772" w:rsidP="00B80CBE">
      <w:pPr>
        <w:spacing w:after="0"/>
        <w:rPr>
          <w:rFonts w:ascii="Arial" w:hAnsi="Arial" w:cs="Arial"/>
          <w:b/>
          <w:bCs/>
          <w:sz w:val="22"/>
          <w:szCs w:val="22"/>
        </w:rPr>
      </w:pPr>
    </w:p>
    <w:p w14:paraId="0B8BE072" w14:textId="2342FF02" w:rsidR="00B80CBE" w:rsidRPr="009F1772" w:rsidRDefault="00B80CBE" w:rsidP="00B80CBE">
      <w:pPr>
        <w:spacing w:after="0"/>
        <w:rPr>
          <w:rFonts w:ascii="Arial" w:hAnsi="Arial" w:cs="Arial"/>
          <w:b/>
          <w:bCs/>
          <w:sz w:val="22"/>
          <w:szCs w:val="22"/>
        </w:rPr>
      </w:pPr>
      <w:r w:rsidRPr="009F1772">
        <w:rPr>
          <w:rFonts w:ascii="Arial" w:hAnsi="Arial" w:cs="Arial"/>
          <w:b/>
          <w:bCs/>
          <w:sz w:val="22"/>
          <w:szCs w:val="22"/>
        </w:rPr>
        <w:t>Approval of Minutes (Vote)</w:t>
      </w:r>
    </w:p>
    <w:p w14:paraId="3193D9DF" w14:textId="634FE833" w:rsidR="00B80CBE" w:rsidRPr="003F71EF" w:rsidRDefault="00B80CBE" w:rsidP="00B80CBE">
      <w:pPr>
        <w:spacing w:after="0"/>
        <w:rPr>
          <w:rFonts w:ascii="Arial" w:hAnsi="Arial" w:cs="Arial"/>
          <w:bCs/>
          <w:sz w:val="20"/>
          <w:szCs w:val="20"/>
        </w:rPr>
      </w:pPr>
      <w:r w:rsidRPr="003F71EF">
        <w:rPr>
          <w:rFonts w:ascii="Arial" w:hAnsi="Arial" w:cs="Arial"/>
          <w:bCs/>
          <w:sz w:val="20"/>
          <w:szCs w:val="20"/>
        </w:rPr>
        <w:t xml:space="preserve">Tony Veltri made the motion to accept the June 13, 2025 LEO Board minutes as presented.    Danielle Trumble seconded the motion.  </w:t>
      </w:r>
      <w:r w:rsidRPr="00F85454">
        <w:rPr>
          <w:rFonts w:ascii="Arial" w:hAnsi="Arial" w:cs="Arial"/>
          <w:b/>
          <w:sz w:val="20"/>
          <w:szCs w:val="20"/>
        </w:rPr>
        <w:t>Motion</w:t>
      </w:r>
      <w:r w:rsidRPr="003F71EF">
        <w:rPr>
          <w:rFonts w:ascii="Arial" w:hAnsi="Arial" w:cs="Arial"/>
          <w:bCs/>
          <w:sz w:val="20"/>
          <w:szCs w:val="20"/>
        </w:rPr>
        <w:t xml:space="preserve"> </w:t>
      </w:r>
      <w:r w:rsidRPr="00F85454">
        <w:rPr>
          <w:rFonts w:ascii="Arial" w:hAnsi="Arial" w:cs="Arial"/>
          <w:b/>
          <w:sz w:val="20"/>
          <w:szCs w:val="20"/>
        </w:rPr>
        <w:t>carried</w:t>
      </w:r>
      <w:r w:rsidRPr="003F71EF">
        <w:rPr>
          <w:rFonts w:ascii="Arial" w:hAnsi="Arial" w:cs="Arial"/>
          <w:bCs/>
          <w:sz w:val="20"/>
          <w:szCs w:val="20"/>
        </w:rPr>
        <w:t>.</w:t>
      </w:r>
    </w:p>
    <w:p w14:paraId="55E0A4A1" w14:textId="77777777" w:rsidR="00B80CBE" w:rsidRPr="009F1772" w:rsidRDefault="00B80CBE" w:rsidP="00B80CBE">
      <w:pPr>
        <w:spacing w:after="0"/>
        <w:rPr>
          <w:rFonts w:ascii="Arial" w:hAnsi="Arial" w:cs="Arial"/>
          <w:bCs/>
        </w:rPr>
      </w:pPr>
    </w:p>
    <w:p w14:paraId="17A5D7DA" w14:textId="66C75A4B" w:rsidR="00B80CBE" w:rsidRPr="009F1772" w:rsidRDefault="00B80CBE" w:rsidP="00B80CBE">
      <w:pPr>
        <w:spacing w:after="0"/>
        <w:rPr>
          <w:rFonts w:ascii="Arial" w:hAnsi="Arial" w:cs="Arial"/>
          <w:b/>
        </w:rPr>
      </w:pPr>
      <w:r w:rsidRPr="009F1772">
        <w:rPr>
          <w:rFonts w:ascii="Arial" w:hAnsi="Arial" w:cs="Arial"/>
          <w:b/>
        </w:rPr>
        <w:t>Conflict of Interest Statements</w:t>
      </w:r>
    </w:p>
    <w:p w14:paraId="00F4A8DC" w14:textId="1754F214" w:rsidR="00B80CBE" w:rsidRPr="009F1772" w:rsidRDefault="00B80CBE" w:rsidP="00B80CBE">
      <w:pPr>
        <w:spacing w:after="0"/>
        <w:rPr>
          <w:rFonts w:ascii="Arial" w:hAnsi="Arial" w:cs="Arial"/>
          <w:bCs/>
        </w:rPr>
      </w:pPr>
      <w:r w:rsidRPr="00B80CBE">
        <w:rPr>
          <w:rFonts w:ascii="Arial" w:hAnsi="Arial" w:cs="Arial"/>
          <w:bCs/>
          <w:sz w:val="20"/>
          <w:szCs w:val="20"/>
        </w:rPr>
        <w:t xml:space="preserve">Each member present was </w:t>
      </w:r>
      <w:r w:rsidRPr="003F71EF">
        <w:rPr>
          <w:rFonts w:ascii="Arial" w:hAnsi="Arial" w:cs="Arial"/>
          <w:bCs/>
          <w:sz w:val="20"/>
          <w:szCs w:val="20"/>
        </w:rPr>
        <w:t>provided with</w:t>
      </w:r>
      <w:r w:rsidRPr="00B80CBE">
        <w:rPr>
          <w:rFonts w:ascii="Arial" w:hAnsi="Arial" w:cs="Arial"/>
          <w:bCs/>
          <w:sz w:val="20"/>
          <w:szCs w:val="20"/>
        </w:rPr>
        <w:t xml:space="preserve"> a new COI statement in their folder.  </w:t>
      </w:r>
      <w:r w:rsidR="009F1772" w:rsidRPr="003F71EF">
        <w:rPr>
          <w:rFonts w:ascii="Arial" w:hAnsi="Arial" w:cs="Arial"/>
          <w:bCs/>
          <w:sz w:val="20"/>
          <w:szCs w:val="20"/>
        </w:rPr>
        <w:t xml:space="preserve">These statements are needed by September 30, 2025 to stay in compliance.  </w:t>
      </w:r>
      <w:r w:rsidRPr="00B80CBE">
        <w:rPr>
          <w:rFonts w:ascii="Arial" w:hAnsi="Arial" w:cs="Arial"/>
          <w:bCs/>
          <w:sz w:val="20"/>
          <w:szCs w:val="20"/>
        </w:rPr>
        <w:t xml:space="preserve">The state modeled the new COI after the WV ethics commission as much as they </w:t>
      </w:r>
      <w:r w:rsidR="009F1772" w:rsidRPr="003F71EF">
        <w:rPr>
          <w:rFonts w:ascii="Arial" w:hAnsi="Arial" w:cs="Arial"/>
          <w:bCs/>
          <w:sz w:val="20"/>
          <w:szCs w:val="20"/>
        </w:rPr>
        <w:t>could</w:t>
      </w:r>
      <w:r w:rsidRPr="00B80CBE">
        <w:rPr>
          <w:rFonts w:ascii="Arial" w:hAnsi="Arial" w:cs="Arial"/>
          <w:bCs/>
          <w:sz w:val="20"/>
          <w:szCs w:val="20"/>
        </w:rPr>
        <w:t xml:space="preserve">.  We updated </w:t>
      </w:r>
      <w:r w:rsidR="009F1772" w:rsidRPr="009F1772">
        <w:rPr>
          <w:rFonts w:ascii="Arial" w:hAnsi="Arial" w:cs="Arial"/>
          <w:bCs/>
          <w:sz w:val="20"/>
          <w:szCs w:val="20"/>
        </w:rPr>
        <w:t>our</w:t>
      </w:r>
      <w:r w:rsidRPr="00B80CBE">
        <w:rPr>
          <w:rFonts w:ascii="Arial" w:hAnsi="Arial" w:cs="Arial"/>
          <w:bCs/>
          <w:sz w:val="20"/>
          <w:szCs w:val="20"/>
        </w:rPr>
        <w:t xml:space="preserve"> policy based on their guidance letter.  We </w:t>
      </w:r>
      <w:r w:rsidRPr="00B80CBE">
        <w:rPr>
          <w:rFonts w:ascii="Arial" w:hAnsi="Arial" w:cs="Arial"/>
          <w:bCs/>
          <w:sz w:val="20"/>
          <w:szCs w:val="20"/>
        </w:rPr>
        <w:lastRenderedPageBreak/>
        <w:t xml:space="preserve">sent the COI to the state </w:t>
      </w:r>
      <w:r w:rsidR="009F1772" w:rsidRPr="009F1772">
        <w:rPr>
          <w:rFonts w:ascii="Arial" w:hAnsi="Arial" w:cs="Arial"/>
          <w:bCs/>
          <w:sz w:val="20"/>
          <w:szCs w:val="20"/>
        </w:rPr>
        <w:t xml:space="preserve">for review prior to presenting them to </w:t>
      </w:r>
      <w:r w:rsidRPr="00B80CBE">
        <w:rPr>
          <w:rFonts w:ascii="Arial" w:hAnsi="Arial" w:cs="Arial"/>
          <w:bCs/>
          <w:sz w:val="20"/>
          <w:szCs w:val="20"/>
        </w:rPr>
        <w:t>the board.  An email was sent to the full board members reminding them to have the COI to us by Sept. 29, 2025</w:t>
      </w:r>
      <w:r w:rsidRPr="00B80CBE">
        <w:rPr>
          <w:rFonts w:ascii="Arial" w:hAnsi="Arial" w:cs="Arial"/>
          <w:bCs/>
          <w:sz w:val="22"/>
          <w:szCs w:val="22"/>
        </w:rPr>
        <w:t>.</w:t>
      </w:r>
    </w:p>
    <w:p w14:paraId="57F533B0" w14:textId="77777777" w:rsidR="009F1772" w:rsidRPr="009F1772" w:rsidRDefault="009F1772" w:rsidP="00B80CBE">
      <w:pPr>
        <w:spacing w:after="0"/>
        <w:rPr>
          <w:rFonts w:ascii="Arial" w:hAnsi="Arial" w:cs="Arial"/>
          <w:bCs/>
        </w:rPr>
      </w:pPr>
    </w:p>
    <w:p w14:paraId="7128A024" w14:textId="521ACD03" w:rsidR="009F1772" w:rsidRPr="009F1772" w:rsidRDefault="009F1772" w:rsidP="00B80CBE">
      <w:pPr>
        <w:spacing w:after="0"/>
        <w:rPr>
          <w:rFonts w:ascii="Arial" w:hAnsi="Arial" w:cs="Arial"/>
          <w:b/>
          <w:u w:val="single"/>
        </w:rPr>
      </w:pPr>
      <w:r w:rsidRPr="009F1772">
        <w:rPr>
          <w:rFonts w:ascii="Arial" w:hAnsi="Arial" w:cs="Arial"/>
          <w:b/>
          <w:u w:val="single"/>
        </w:rPr>
        <w:t>OLD BUSINESS:</w:t>
      </w:r>
    </w:p>
    <w:p w14:paraId="0EC50822" w14:textId="77777777" w:rsidR="009F1772" w:rsidRPr="009F1772" w:rsidRDefault="009F1772" w:rsidP="00B80CBE">
      <w:pPr>
        <w:spacing w:after="0"/>
        <w:rPr>
          <w:rFonts w:ascii="Arial" w:hAnsi="Arial" w:cs="Arial"/>
          <w:b/>
          <w:sz w:val="28"/>
          <w:szCs w:val="28"/>
        </w:rPr>
      </w:pPr>
    </w:p>
    <w:p w14:paraId="1D970FB9" w14:textId="66D0EE30" w:rsidR="009F1772" w:rsidRPr="009F1772" w:rsidRDefault="009F1772" w:rsidP="00B80CBE">
      <w:pPr>
        <w:spacing w:after="0"/>
        <w:rPr>
          <w:rFonts w:ascii="Arial" w:hAnsi="Arial" w:cs="Arial"/>
          <w:b/>
          <w:sz w:val="22"/>
          <w:szCs w:val="22"/>
        </w:rPr>
      </w:pPr>
      <w:r w:rsidRPr="009F1772">
        <w:rPr>
          <w:rFonts w:ascii="Arial" w:hAnsi="Arial" w:cs="Arial"/>
          <w:b/>
          <w:sz w:val="22"/>
          <w:szCs w:val="22"/>
        </w:rPr>
        <w:t>One Stop Operator- Update (MOU/IFA Finalized)</w:t>
      </w:r>
    </w:p>
    <w:p w14:paraId="6B364A98" w14:textId="04DFF647" w:rsidR="009F1772" w:rsidRPr="009F1772" w:rsidRDefault="009F1772" w:rsidP="009F1772">
      <w:pPr>
        <w:spacing w:after="0"/>
        <w:rPr>
          <w:rFonts w:ascii="Arial" w:hAnsi="Arial" w:cs="Arial"/>
          <w:bCs/>
          <w:sz w:val="20"/>
          <w:szCs w:val="20"/>
        </w:rPr>
      </w:pPr>
      <w:r w:rsidRPr="009F1772">
        <w:rPr>
          <w:rFonts w:ascii="Arial" w:hAnsi="Arial" w:cs="Arial"/>
          <w:bCs/>
          <w:sz w:val="20"/>
          <w:szCs w:val="20"/>
        </w:rPr>
        <w:t xml:space="preserve">We operate 4 one stops in our regions, covering 13 counties.  Maria updated Danielle with information regarding our One Stop Operators.  We finalized our MOU; Youth Build in Randolph County is the only signature needed prior to being complete.    </w:t>
      </w:r>
    </w:p>
    <w:p w14:paraId="5AC8126A" w14:textId="77777777" w:rsidR="009F1772" w:rsidRDefault="009F1772" w:rsidP="009F1772">
      <w:pPr>
        <w:spacing w:after="0"/>
        <w:rPr>
          <w:rFonts w:ascii="Arial" w:hAnsi="Arial" w:cs="Arial"/>
          <w:bCs/>
        </w:rPr>
      </w:pPr>
    </w:p>
    <w:p w14:paraId="22BE8DEA" w14:textId="20704A71" w:rsidR="009F1772" w:rsidRPr="009F1772" w:rsidRDefault="009F1772" w:rsidP="009F1772">
      <w:pPr>
        <w:spacing w:after="0"/>
        <w:rPr>
          <w:rFonts w:ascii="Arial" w:hAnsi="Arial" w:cs="Arial"/>
          <w:b/>
          <w:sz w:val="22"/>
          <w:szCs w:val="22"/>
        </w:rPr>
      </w:pPr>
      <w:r w:rsidRPr="009F1772">
        <w:rPr>
          <w:rFonts w:ascii="Arial" w:hAnsi="Arial" w:cs="Arial"/>
          <w:b/>
          <w:sz w:val="22"/>
          <w:szCs w:val="22"/>
        </w:rPr>
        <w:t>Supplemental Nutrition Assistance Program &amp; Training (SNAP E&amp;T) Update:</w:t>
      </w:r>
    </w:p>
    <w:p w14:paraId="105BBCF8" w14:textId="478B3DF6" w:rsidR="003F71EF" w:rsidRDefault="003F71EF" w:rsidP="009F1772">
      <w:pPr>
        <w:spacing w:after="0"/>
        <w:rPr>
          <w:rFonts w:ascii="Arial" w:hAnsi="Arial" w:cs="Arial"/>
          <w:bCs/>
          <w:sz w:val="20"/>
          <w:szCs w:val="20"/>
        </w:rPr>
      </w:pPr>
      <w:r>
        <w:rPr>
          <w:rFonts w:ascii="Arial" w:hAnsi="Arial" w:cs="Arial"/>
          <w:bCs/>
          <w:sz w:val="20"/>
          <w:szCs w:val="20"/>
        </w:rPr>
        <w:t>F</w:t>
      </w:r>
      <w:r w:rsidR="009F1772" w:rsidRPr="009F1772">
        <w:rPr>
          <w:rFonts w:ascii="Arial" w:hAnsi="Arial" w:cs="Arial"/>
          <w:bCs/>
          <w:sz w:val="20"/>
          <w:szCs w:val="20"/>
        </w:rPr>
        <w:t xml:space="preserve">or the past 18 years we have </w:t>
      </w:r>
      <w:r>
        <w:rPr>
          <w:rFonts w:ascii="Arial" w:hAnsi="Arial" w:cs="Arial"/>
          <w:bCs/>
          <w:sz w:val="20"/>
          <w:szCs w:val="20"/>
        </w:rPr>
        <w:t>received</w:t>
      </w:r>
      <w:r w:rsidR="009F1772" w:rsidRPr="009F1772">
        <w:rPr>
          <w:rFonts w:ascii="Arial" w:hAnsi="Arial" w:cs="Arial"/>
          <w:bCs/>
          <w:sz w:val="20"/>
          <w:szCs w:val="20"/>
        </w:rPr>
        <w:t xml:space="preserve"> a</w:t>
      </w:r>
      <w:r>
        <w:rPr>
          <w:rFonts w:ascii="Arial" w:hAnsi="Arial" w:cs="Arial"/>
          <w:bCs/>
          <w:sz w:val="20"/>
          <w:szCs w:val="20"/>
        </w:rPr>
        <w:t>n annual</w:t>
      </w:r>
      <w:r w:rsidR="009F1772" w:rsidRPr="009F1772">
        <w:rPr>
          <w:rFonts w:ascii="Arial" w:hAnsi="Arial" w:cs="Arial"/>
          <w:bCs/>
          <w:sz w:val="20"/>
          <w:szCs w:val="20"/>
        </w:rPr>
        <w:t xml:space="preserve"> supplemental grant to work with abled bodied individuals who receive snap benefits.  These individuals are </w:t>
      </w:r>
      <w:r>
        <w:rPr>
          <w:rFonts w:ascii="Arial" w:hAnsi="Arial" w:cs="Arial"/>
          <w:bCs/>
          <w:sz w:val="20"/>
          <w:szCs w:val="20"/>
        </w:rPr>
        <w:t>required</w:t>
      </w:r>
      <w:r w:rsidR="009F1772" w:rsidRPr="009F1772">
        <w:rPr>
          <w:rFonts w:ascii="Arial" w:hAnsi="Arial" w:cs="Arial"/>
          <w:bCs/>
          <w:sz w:val="20"/>
          <w:szCs w:val="20"/>
        </w:rPr>
        <w:t xml:space="preserve"> to work or volunteer 20 hours per week to stay in this program.  If they don’t comply, they could be sanctioned for 3 years.  </w:t>
      </w:r>
      <w:r w:rsidR="009F1772">
        <w:rPr>
          <w:rFonts w:ascii="Arial" w:hAnsi="Arial" w:cs="Arial"/>
          <w:bCs/>
          <w:sz w:val="20"/>
          <w:szCs w:val="20"/>
        </w:rPr>
        <w:t>This year, t</w:t>
      </w:r>
      <w:r w:rsidR="009F1772" w:rsidRPr="009F1772">
        <w:rPr>
          <w:rFonts w:ascii="Arial" w:hAnsi="Arial" w:cs="Arial"/>
          <w:bCs/>
          <w:sz w:val="20"/>
          <w:szCs w:val="20"/>
        </w:rPr>
        <w:t>he grant is for $135,555.00</w:t>
      </w:r>
      <w:r>
        <w:rPr>
          <w:rFonts w:ascii="Arial" w:hAnsi="Arial" w:cs="Arial"/>
          <w:bCs/>
          <w:sz w:val="20"/>
          <w:szCs w:val="20"/>
        </w:rPr>
        <w:t xml:space="preserve">.  This amount </w:t>
      </w:r>
      <w:r w:rsidR="009F1772" w:rsidRPr="009F1772">
        <w:rPr>
          <w:rFonts w:ascii="Arial" w:hAnsi="Arial" w:cs="Arial"/>
          <w:bCs/>
          <w:sz w:val="20"/>
          <w:szCs w:val="20"/>
        </w:rPr>
        <w:t xml:space="preserve">is slightly less than last </w:t>
      </w:r>
      <w:r w:rsidRPr="009F1772">
        <w:rPr>
          <w:rFonts w:ascii="Arial" w:hAnsi="Arial" w:cs="Arial"/>
          <w:bCs/>
          <w:sz w:val="20"/>
          <w:szCs w:val="20"/>
        </w:rPr>
        <w:t>year’s</w:t>
      </w:r>
      <w:r w:rsidR="009F1772" w:rsidRPr="009F1772">
        <w:rPr>
          <w:rFonts w:ascii="Arial" w:hAnsi="Arial" w:cs="Arial"/>
          <w:bCs/>
          <w:sz w:val="20"/>
          <w:szCs w:val="20"/>
        </w:rPr>
        <w:t xml:space="preserve"> figure by </w:t>
      </w:r>
      <w:r>
        <w:rPr>
          <w:rFonts w:ascii="Arial" w:hAnsi="Arial" w:cs="Arial"/>
          <w:bCs/>
          <w:sz w:val="20"/>
          <w:szCs w:val="20"/>
        </w:rPr>
        <w:t xml:space="preserve">roughly a </w:t>
      </w:r>
      <w:r w:rsidR="009F1772" w:rsidRPr="009F1772">
        <w:rPr>
          <w:rFonts w:ascii="Arial" w:hAnsi="Arial" w:cs="Arial"/>
          <w:bCs/>
          <w:sz w:val="20"/>
          <w:szCs w:val="20"/>
        </w:rPr>
        <w:t>couple thousand dollars.</w:t>
      </w:r>
      <w:r w:rsidR="00F85454">
        <w:rPr>
          <w:rFonts w:ascii="Arial" w:hAnsi="Arial" w:cs="Arial"/>
          <w:bCs/>
          <w:sz w:val="20"/>
          <w:szCs w:val="20"/>
        </w:rPr>
        <w:t xml:space="preserve"> We sent our signed agreement to the </w:t>
      </w:r>
      <w:proofErr w:type="gramStart"/>
      <w:r w:rsidR="00F85454">
        <w:rPr>
          <w:rFonts w:ascii="Arial" w:hAnsi="Arial" w:cs="Arial"/>
          <w:bCs/>
          <w:sz w:val="20"/>
          <w:szCs w:val="20"/>
        </w:rPr>
        <w:t>state, but</w:t>
      </w:r>
      <w:proofErr w:type="gramEnd"/>
      <w:r w:rsidR="00F85454">
        <w:rPr>
          <w:rFonts w:ascii="Arial" w:hAnsi="Arial" w:cs="Arial"/>
          <w:bCs/>
          <w:sz w:val="20"/>
          <w:szCs w:val="20"/>
        </w:rPr>
        <w:t xml:space="preserve"> haven’t received approved grant back yet</w:t>
      </w:r>
      <w:r>
        <w:rPr>
          <w:rFonts w:ascii="Arial" w:hAnsi="Arial" w:cs="Arial"/>
          <w:bCs/>
          <w:sz w:val="20"/>
          <w:szCs w:val="20"/>
        </w:rPr>
        <w:t xml:space="preserve">.  </w:t>
      </w:r>
      <w:r w:rsidR="009F1772" w:rsidRPr="009F1772">
        <w:rPr>
          <w:rFonts w:ascii="Arial" w:hAnsi="Arial" w:cs="Arial"/>
          <w:bCs/>
          <w:sz w:val="20"/>
          <w:szCs w:val="20"/>
        </w:rPr>
        <w:t xml:space="preserve">We do have some </w:t>
      </w:r>
      <w:r w:rsidRPr="009F1772">
        <w:rPr>
          <w:rFonts w:ascii="Arial" w:hAnsi="Arial" w:cs="Arial"/>
          <w:bCs/>
          <w:sz w:val="20"/>
          <w:szCs w:val="20"/>
        </w:rPr>
        <w:t>carryover</w:t>
      </w:r>
      <w:r>
        <w:rPr>
          <w:rFonts w:ascii="Arial" w:hAnsi="Arial" w:cs="Arial"/>
          <w:bCs/>
          <w:sz w:val="20"/>
          <w:szCs w:val="20"/>
        </w:rPr>
        <w:t xml:space="preserve"> money which should help us get by until we receive the grant funds. </w:t>
      </w:r>
    </w:p>
    <w:p w14:paraId="3A4AC76B" w14:textId="77777777" w:rsidR="003F71EF" w:rsidRPr="00107A4C" w:rsidRDefault="003F71EF" w:rsidP="009F1772">
      <w:pPr>
        <w:spacing w:after="0"/>
        <w:rPr>
          <w:rFonts w:ascii="Arial" w:hAnsi="Arial" w:cs="Arial"/>
          <w:bCs/>
          <w:sz w:val="22"/>
          <w:szCs w:val="22"/>
        </w:rPr>
      </w:pPr>
    </w:p>
    <w:p w14:paraId="1FC9CF69" w14:textId="77777777" w:rsidR="003F71EF" w:rsidRPr="00107A4C" w:rsidRDefault="003F71EF" w:rsidP="009F1772">
      <w:pPr>
        <w:spacing w:after="0"/>
        <w:rPr>
          <w:rFonts w:ascii="Arial" w:hAnsi="Arial" w:cs="Arial"/>
          <w:b/>
          <w:sz w:val="22"/>
          <w:szCs w:val="22"/>
        </w:rPr>
      </w:pPr>
      <w:r w:rsidRPr="00107A4C">
        <w:rPr>
          <w:rFonts w:ascii="Arial" w:hAnsi="Arial" w:cs="Arial"/>
          <w:b/>
          <w:sz w:val="22"/>
          <w:szCs w:val="22"/>
        </w:rPr>
        <w:t>HRDF, Inc. Career Planners (Adult, DW &amp; Youth) Plan of Improvement- Update</w:t>
      </w:r>
    </w:p>
    <w:p w14:paraId="37E49798" w14:textId="2EDE539D" w:rsidR="003F71EF" w:rsidRDefault="003F71EF" w:rsidP="003F71EF">
      <w:pPr>
        <w:spacing w:after="0"/>
        <w:rPr>
          <w:rFonts w:ascii="Arial" w:hAnsi="Arial" w:cs="Arial"/>
          <w:bCs/>
          <w:sz w:val="20"/>
          <w:szCs w:val="20"/>
        </w:rPr>
      </w:pPr>
      <w:r>
        <w:rPr>
          <w:rFonts w:ascii="Arial" w:hAnsi="Arial" w:cs="Arial"/>
          <w:bCs/>
          <w:sz w:val="20"/>
          <w:szCs w:val="20"/>
        </w:rPr>
        <w:t xml:space="preserve"> </w:t>
      </w:r>
      <w:r w:rsidRPr="003F71EF">
        <w:rPr>
          <w:rFonts w:ascii="Arial" w:hAnsi="Arial" w:cs="Arial"/>
          <w:bCs/>
          <w:sz w:val="20"/>
          <w:szCs w:val="20"/>
        </w:rPr>
        <w:t xml:space="preserve">Over the last year we have put our career planners under a plan </w:t>
      </w:r>
      <w:proofErr w:type="gramStart"/>
      <w:r w:rsidRPr="003F71EF">
        <w:rPr>
          <w:rFonts w:ascii="Arial" w:hAnsi="Arial" w:cs="Arial"/>
          <w:bCs/>
          <w:sz w:val="20"/>
          <w:szCs w:val="20"/>
        </w:rPr>
        <w:t>of</w:t>
      </w:r>
      <w:proofErr w:type="gramEnd"/>
      <w:r w:rsidRPr="003F71EF">
        <w:rPr>
          <w:rFonts w:ascii="Arial" w:hAnsi="Arial" w:cs="Arial"/>
          <w:bCs/>
          <w:sz w:val="20"/>
          <w:szCs w:val="20"/>
        </w:rPr>
        <w:t xml:space="preserve"> improvement.  In April, we </w:t>
      </w:r>
      <w:r>
        <w:rPr>
          <w:rFonts w:ascii="Arial" w:hAnsi="Arial" w:cs="Arial"/>
          <w:bCs/>
          <w:sz w:val="20"/>
          <w:szCs w:val="20"/>
        </w:rPr>
        <w:t>hired</w:t>
      </w:r>
      <w:r w:rsidRPr="003F71EF">
        <w:rPr>
          <w:rFonts w:ascii="Arial" w:hAnsi="Arial" w:cs="Arial"/>
          <w:bCs/>
          <w:sz w:val="20"/>
          <w:szCs w:val="20"/>
        </w:rPr>
        <w:t xml:space="preserve"> 3 new</w:t>
      </w:r>
      <w:r>
        <w:rPr>
          <w:rFonts w:ascii="Arial" w:hAnsi="Arial" w:cs="Arial"/>
          <w:bCs/>
          <w:sz w:val="20"/>
          <w:szCs w:val="20"/>
        </w:rPr>
        <w:t xml:space="preserve"> career planners which </w:t>
      </w:r>
      <w:r w:rsidRPr="003F71EF">
        <w:rPr>
          <w:rFonts w:ascii="Arial" w:hAnsi="Arial" w:cs="Arial"/>
          <w:bCs/>
          <w:sz w:val="20"/>
          <w:szCs w:val="20"/>
        </w:rPr>
        <w:t xml:space="preserve">are doing great.  </w:t>
      </w:r>
      <w:r>
        <w:rPr>
          <w:rFonts w:ascii="Arial" w:hAnsi="Arial" w:cs="Arial"/>
          <w:bCs/>
          <w:sz w:val="20"/>
          <w:szCs w:val="20"/>
        </w:rPr>
        <w:t>To date, w</w:t>
      </w:r>
      <w:r w:rsidRPr="003F71EF">
        <w:rPr>
          <w:rFonts w:ascii="Arial" w:hAnsi="Arial" w:cs="Arial"/>
          <w:bCs/>
          <w:sz w:val="20"/>
          <w:szCs w:val="20"/>
        </w:rPr>
        <w:t xml:space="preserve">e have </w:t>
      </w:r>
      <w:r w:rsidR="00F85454">
        <w:rPr>
          <w:rFonts w:ascii="Arial" w:hAnsi="Arial" w:cs="Arial"/>
          <w:bCs/>
          <w:sz w:val="20"/>
          <w:szCs w:val="20"/>
        </w:rPr>
        <w:t>completed</w:t>
      </w:r>
      <w:r w:rsidRPr="003F71EF">
        <w:rPr>
          <w:rFonts w:ascii="Arial" w:hAnsi="Arial" w:cs="Arial"/>
          <w:bCs/>
          <w:sz w:val="20"/>
          <w:szCs w:val="20"/>
        </w:rPr>
        <w:t xml:space="preserve"> in-person </w:t>
      </w:r>
      <w:r w:rsidR="00BE4A9E" w:rsidRPr="003F71EF">
        <w:rPr>
          <w:rFonts w:ascii="Arial" w:hAnsi="Arial" w:cs="Arial"/>
          <w:bCs/>
          <w:sz w:val="20"/>
          <w:szCs w:val="20"/>
        </w:rPr>
        <w:t>training</w:t>
      </w:r>
      <w:r w:rsidR="00D93DE0">
        <w:rPr>
          <w:rFonts w:ascii="Arial" w:hAnsi="Arial" w:cs="Arial"/>
          <w:bCs/>
          <w:sz w:val="20"/>
          <w:szCs w:val="20"/>
        </w:rPr>
        <w:t xml:space="preserve"> as well as the required</w:t>
      </w:r>
      <w:r>
        <w:rPr>
          <w:rFonts w:ascii="Arial" w:hAnsi="Arial" w:cs="Arial"/>
          <w:bCs/>
          <w:sz w:val="20"/>
          <w:szCs w:val="20"/>
        </w:rPr>
        <w:t xml:space="preserve"> statewide </w:t>
      </w:r>
      <w:r w:rsidR="00D93DE0">
        <w:rPr>
          <w:rFonts w:ascii="Arial" w:hAnsi="Arial" w:cs="Arial"/>
          <w:bCs/>
          <w:sz w:val="20"/>
          <w:szCs w:val="20"/>
        </w:rPr>
        <w:t>training.</w:t>
      </w:r>
      <w:r>
        <w:rPr>
          <w:rFonts w:ascii="Arial" w:hAnsi="Arial" w:cs="Arial"/>
          <w:bCs/>
          <w:sz w:val="20"/>
          <w:szCs w:val="20"/>
        </w:rPr>
        <w:t xml:space="preserve">  W</w:t>
      </w:r>
      <w:r w:rsidRPr="003F71EF">
        <w:rPr>
          <w:rFonts w:ascii="Arial" w:hAnsi="Arial" w:cs="Arial"/>
          <w:bCs/>
          <w:sz w:val="20"/>
          <w:szCs w:val="20"/>
        </w:rPr>
        <w:t>e are happy with the results we are getting now.  In early January/February</w:t>
      </w:r>
      <w:r>
        <w:rPr>
          <w:rFonts w:ascii="Arial" w:hAnsi="Arial" w:cs="Arial"/>
          <w:bCs/>
          <w:sz w:val="20"/>
          <w:szCs w:val="20"/>
        </w:rPr>
        <w:t xml:space="preserve"> this </w:t>
      </w:r>
      <w:r w:rsidRPr="003F71EF">
        <w:rPr>
          <w:rFonts w:ascii="Arial" w:hAnsi="Arial" w:cs="Arial"/>
          <w:bCs/>
          <w:sz w:val="20"/>
          <w:szCs w:val="20"/>
        </w:rPr>
        <w:t xml:space="preserve">contract will go back out to bid.  We </w:t>
      </w:r>
      <w:r>
        <w:rPr>
          <w:rFonts w:ascii="Arial" w:hAnsi="Arial" w:cs="Arial"/>
          <w:bCs/>
          <w:sz w:val="20"/>
          <w:szCs w:val="20"/>
        </w:rPr>
        <w:t>are required</w:t>
      </w:r>
      <w:r w:rsidRPr="003F71EF">
        <w:rPr>
          <w:rFonts w:ascii="Arial" w:hAnsi="Arial" w:cs="Arial"/>
          <w:bCs/>
          <w:sz w:val="20"/>
          <w:szCs w:val="20"/>
        </w:rPr>
        <w:t xml:space="preserve"> to bid out every 3 years</w:t>
      </w:r>
      <w:r>
        <w:rPr>
          <w:rFonts w:ascii="Arial" w:hAnsi="Arial" w:cs="Arial"/>
          <w:bCs/>
          <w:sz w:val="20"/>
          <w:szCs w:val="20"/>
        </w:rPr>
        <w:t xml:space="preserve"> for this contract</w:t>
      </w:r>
      <w:r w:rsidRPr="003F71EF">
        <w:rPr>
          <w:rFonts w:ascii="Arial" w:hAnsi="Arial" w:cs="Arial"/>
          <w:bCs/>
          <w:sz w:val="20"/>
          <w:szCs w:val="20"/>
        </w:rPr>
        <w:t xml:space="preserve">.  </w:t>
      </w:r>
    </w:p>
    <w:p w14:paraId="05FD21FA" w14:textId="77777777" w:rsidR="003F71EF" w:rsidRDefault="003F71EF" w:rsidP="003F71EF">
      <w:pPr>
        <w:spacing w:after="0"/>
        <w:rPr>
          <w:rFonts w:ascii="Arial" w:hAnsi="Arial" w:cs="Arial"/>
          <w:bCs/>
          <w:sz w:val="20"/>
          <w:szCs w:val="20"/>
        </w:rPr>
      </w:pPr>
    </w:p>
    <w:p w14:paraId="218CCD16" w14:textId="25A025A0" w:rsidR="003F71EF" w:rsidRPr="00107A4C" w:rsidRDefault="003F71EF" w:rsidP="003F71EF">
      <w:pPr>
        <w:spacing w:after="0"/>
        <w:rPr>
          <w:rFonts w:ascii="Arial" w:hAnsi="Arial" w:cs="Arial"/>
          <w:b/>
          <w:sz w:val="22"/>
          <w:szCs w:val="22"/>
        </w:rPr>
      </w:pPr>
      <w:r w:rsidRPr="00107A4C">
        <w:rPr>
          <w:rFonts w:ascii="Arial" w:hAnsi="Arial" w:cs="Arial"/>
          <w:b/>
          <w:sz w:val="22"/>
          <w:szCs w:val="22"/>
        </w:rPr>
        <w:t>Federal DOL Audit- Update</w:t>
      </w:r>
    </w:p>
    <w:p w14:paraId="2E6A3F57" w14:textId="412F9606" w:rsidR="003F71EF" w:rsidRPr="003F71EF" w:rsidRDefault="003F71EF" w:rsidP="003F71EF">
      <w:pPr>
        <w:spacing w:after="0"/>
        <w:rPr>
          <w:rFonts w:ascii="Arial" w:hAnsi="Arial" w:cs="Arial"/>
          <w:sz w:val="20"/>
          <w:szCs w:val="20"/>
        </w:rPr>
      </w:pPr>
      <w:r w:rsidRPr="003F71EF">
        <w:rPr>
          <w:rFonts w:ascii="Arial" w:hAnsi="Arial" w:cs="Arial"/>
          <w:sz w:val="20"/>
          <w:szCs w:val="20"/>
        </w:rPr>
        <w:t xml:space="preserve">We were </w:t>
      </w:r>
      <w:r>
        <w:rPr>
          <w:rFonts w:ascii="Arial" w:hAnsi="Arial" w:cs="Arial"/>
          <w:sz w:val="20"/>
          <w:szCs w:val="20"/>
        </w:rPr>
        <w:t xml:space="preserve">informed </w:t>
      </w:r>
      <w:r w:rsidRPr="003F71EF">
        <w:rPr>
          <w:rFonts w:ascii="Arial" w:hAnsi="Arial" w:cs="Arial"/>
          <w:sz w:val="20"/>
          <w:szCs w:val="20"/>
        </w:rPr>
        <w:t xml:space="preserve">we </w:t>
      </w:r>
      <w:r>
        <w:rPr>
          <w:rFonts w:ascii="Arial" w:hAnsi="Arial" w:cs="Arial"/>
          <w:sz w:val="20"/>
          <w:szCs w:val="20"/>
        </w:rPr>
        <w:t>sh</w:t>
      </w:r>
      <w:r w:rsidRPr="003F71EF">
        <w:rPr>
          <w:rFonts w:ascii="Arial" w:hAnsi="Arial" w:cs="Arial"/>
          <w:sz w:val="20"/>
          <w:szCs w:val="20"/>
        </w:rPr>
        <w:t xml:space="preserve">ould get an update in July; we still do not have that information.  The Federal DOL </w:t>
      </w:r>
      <w:r>
        <w:rPr>
          <w:rFonts w:ascii="Arial" w:hAnsi="Arial" w:cs="Arial"/>
          <w:sz w:val="20"/>
          <w:szCs w:val="20"/>
        </w:rPr>
        <w:t>has to send t</w:t>
      </w:r>
      <w:r w:rsidRPr="003F71EF">
        <w:rPr>
          <w:rFonts w:ascii="Arial" w:hAnsi="Arial" w:cs="Arial"/>
          <w:sz w:val="20"/>
          <w:szCs w:val="20"/>
        </w:rPr>
        <w:t>heir audit to the state</w:t>
      </w:r>
      <w:r>
        <w:rPr>
          <w:rFonts w:ascii="Arial" w:hAnsi="Arial" w:cs="Arial"/>
          <w:sz w:val="20"/>
          <w:szCs w:val="20"/>
        </w:rPr>
        <w:t xml:space="preserve"> and </w:t>
      </w:r>
      <w:r w:rsidRPr="003F71EF">
        <w:rPr>
          <w:rFonts w:ascii="Arial" w:hAnsi="Arial" w:cs="Arial"/>
          <w:sz w:val="20"/>
          <w:szCs w:val="20"/>
        </w:rPr>
        <w:t xml:space="preserve">then the state updates us with that information. </w:t>
      </w:r>
      <w:r>
        <w:rPr>
          <w:rFonts w:ascii="Arial" w:hAnsi="Arial" w:cs="Arial"/>
          <w:sz w:val="20"/>
          <w:szCs w:val="20"/>
        </w:rPr>
        <w:t xml:space="preserve">During </w:t>
      </w:r>
      <w:r w:rsidRPr="003F71EF">
        <w:rPr>
          <w:rFonts w:ascii="Arial" w:hAnsi="Arial" w:cs="Arial"/>
          <w:sz w:val="20"/>
          <w:szCs w:val="20"/>
        </w:rPr>
        <w:t xml:space="preserve">the full board meeting yesterday, it was noted that the feds had a lot of </w:t>
      </w:r>
      <w:r>
        <w:rPr>
          <w:rFonts w:ascii="Arial" w:hAnsi="Arial" w:cs="Arial"/>
          <w:sz w:val="20"/>
          <w:szCs w:val="20"/>
        </w:rPr>
        <w:t xml:space="preserve">recent </w:t>
      </w:r>
      <w:r w:rsidRPr="003F71EF">
        <w:rPr>
          <w:rFonts w:ascii="Arial" w:hAnsi="Arial" w:cs="Arial"/>
          <w:sz w:val="20"/>
          <w:szCs w:val="20"/>
        </w:rPr>
        <w:t>turnovers</w:t>
      </w:r>
      <w:r>
        <w:rPr>
          <w:rFonts w:ascii="Arial" w:hAnsi="Arial" w:cs="Arial"/>
          <w:sz w:val="20"/>
          <w:szCs w:val="20"/>
        </w:rPr>
        <w:t xml:space="preserve"> which could be causing the delay.  </w:t>
      </w:r>
      <w:r w:rsidRPr="003F71EF">
        <w:rPr>
          <w:rFonts w:ascii="Arial" w:hAnsi="Arial" w:cs="Arial"/>
          <w:sz w:val="20"/>
          <w:szCs w:val="20"/>
        </w:rPr>
        <w:t>We are hop</w:t>
      </w:r>
      <w:r>
        <w:rPr>
          <w:rFonts w:ascii="Arial" w:hAnsi="Arial" w:cs="Arial"/>
          <w:sz w:val="20"/>
          <w:szCs w:val="20"/>
        </w:rPr>
        <w:t xml:space="preserve">eful that we can update you at the meeting in </w:t>
      </w:r>
      <w:r w:rsidRPr="003F71EF">
        <w:rPr>
          <w:rFonts w:ascii="Arial" w:hAnsi="Arial" w:cs="Arial"/>
          <w:sz w:val="20"/>
          <w:szCs w:val="20"/>
        </w:rPr>
        <w:t xml:space="preserve">December.   </w:t>
      </w:r>
    </w:p>
    <w:p w14:paraId="31CFACB3" w14:textId="77777777" w:rsidR="003F71EF" w:rsidRPr="00107A4C" w:rsidRDefault="003F71EF" w:rsidP="003F71EF">
      <w:pPr>
        <w:spacing w:after="0"/>
        <w:rPr>
          <w:rFonts w:ascii="Arial" w:hAnsi="Arial" w:cs="Arial"/>
          <w:b/>
          <w:sz w:val="22"/>
          <w:szCs w:val="22"/>
        </w:rPr>
      </w:pPr>
    </w:p>
    <w:p w14:paraId="1BE4F872" w14:textId="1E5B98B7" w:rsidR="003F71EF" w:rsidRPr="00107A4C" w:rsidRDefault="003F71EF" w:rsidP="003F71EF">
      <w:pPr>
        <w:spacing w:after="0"/>
        <w:rPr>
          <w:rFonts w:ascii="Arial" w:hAnsi="Arial" w:cs="Arial"/>
          <w:b/>
          <w:sz w:val="22"/>
          <w:szCs w:val="22"/>
        </w:rPr>
      </w:pPr>
      <w:r w:rsidRPr="00107A4C">
        <w:rPr>
          <w:rFonts w:ascii="Arial" w:hAnsi="Arial" w:cs="Arial"/>
          <w:b/>
          <w:sz w:val="22"/>
          <w:szCs w:val="22"/>
        </w:rPr>
        <w:t>State Guidance on Procurement Requirements for Local Workforce Boards- Update</w:t>
      </w:r>
    </w:p>
    <w:p w14:paraId="49E29B11" w14:textId="04E2B75A" w:rsidR="003F71EF" w:rsidRDefault="003F71EF" w:rsidP="003F71EF">
      <w:pPr>
        <w:spacing w:after="0"/>
        <w:rPr>
          <w:rFonts w:ascii="Arial" w:hAnsi="Arial" w:cs="Arial"/>
          <w:bCs/>
          <w:sz w:val="20"/>
          <w:szCs w:val="20"/>
        </w:rPr>
      </w:pPr>
      <w:r w:rsidRPr="003F71EF">
        <w:rPr>
          <w:rFonts w:ascii="Arial" w:hAnsi="Arial" w:cs="Arial"/>
          <w:bCs/>
          <w:sz w:val="20"/>
          <w:szCs w:val="20"/>
        </w:rPr>
        <w:t xml:space="preserve">All </w:t>
      </w:r>
      <w:r w:rsidR="00080CAD">
        <w:rPr>
          <w:rFonts w:ascii="Arial" w:hAnsi="Arial" w:cs="Arial"/>
          <w:bCs/>
          <w:sz w:val="20"/>
          <w:szCs w:val="20"/>
        </w:rPr>
        <w:t>W</w:t>
      </w:r>
      <w:r w:rsidRPr="003F71EF">
        <w:rPr>
          <w:rFonts w:ascii="Arial" w:hAnsi="Arial" w:cs="Arial"/>
          <w:bCs/>
          <w:sz w:val="20"/>
          <w:szCs w:val="20"/>
        </w:rPr>
        <w:t xml:space="preserve">orkforce </w:t>
      </w:r>
      <w:r w:rsidR="00080CAD">
        <w:rPr>
          <w:rFonts w:ascii="Arial" w:hAnsi="Arial" w:cs="Arial"/>
          <w:bCs/>
          <w:sz w:val="20"/>
          <w:szCs w:val="20"/>
        </w:rPr>
        <w:t>D</w:t>
      </w:r>
      <w:r w:rsidRPr="003F71EF">
        <w:rPr>
          <w:rFonts w:ascii="Arial" w:hAnsi="Arial" w:cs="Arial"/>
          <w:bCs/>
          <w:sz w:val="20"/>
          <w:szCs w:val="20"/>
        </w:rPr>
        <w:t xml:space="preserve">evelopment </w:t>
      </w:r>
      <w:r w:rsidR="00080CAD">
        <w:rPr>
          <w:rFonts w:ascii="Arial" w:hAnsi="Arial" w:cs="Arial"/>
          <w:bCs/>
          <w:sz w:val="20"/>
          <w:szCs w:val="20"/>
        </w:rPr>
        <w:t>B</w:t>
      </w:r>
      <w:r w:rsidRPr="003F71EF">
        <w:rPr>
          <w:rFonts w:ascii="Arial" w:hAnsi="Arial" w:cs="Arial"/>
          <w:bCs/>
          <w:sz w:val="20"/>
          <w:szCs w:val="20"/>
        </w:rPr>
        <w:t xml:space="preserve">oards </w:t>
      </w:r>
      <w:r w:rsidR="00080CAD">
        <w:rPr>
          <w:rFonts w:ascii="Arial" w:hAnsi="Arial" w:cs="Arial"/>
          <w:bCs/>
          <w:sz w:val="20"/>
          <w:szCs w:val="20"/>
        </w:rPr>
        <w:t xml:space="preserve">are now </w:t>
      </w:r>
      <w:r w:rsidRPr="003F71EF">
        <w:rPr>
          <w:rFonts w:ascii="Arial" w:hAnsi="Arial" w:cs="Arial"/>
          <w:bCs/>
          <w:sz w:val="20"/>
          <w:szCs w:val="20"/>
        </w:rPr>
        <w:t xml:space="preserve">subject to </w:t>
      </w:r>
      <w:r w:rsidR="00080CAD">
        <w:rPr>
          <w:rFonts w:ascii="Arial" w:hAnsi="Arial" w:cs="Arial"/>
          <w:bCs/>
          <w:sz w:val="20"/>
          <w:szCs w:val="20"/>
        </w:rPr>
        <w:t xml:space="preserve">the </w:t>
      </w:r>
      <w:r w:rsidRPr="003F71EF">
        <w:rPr>
          <w:rFonts w:ascii="Arial" w:hAnsi="Arial" w:cs="Arial"/>
          <w:bCs/>
          <w:sz w:val="20"/>
          <w:szCs w:val="20"/>
        </w:rPr>
        <w:t xml:space="preserve">WV purchasing handbook.  </w:t>
      </w:r>
      <w:r w:rsidR="00080CAD">
        <w:rPr>
          <w:rFonts w:ascii="Arial" w:hAnsi="Arial" w:cs="Arial"/>
          <w:bCs/>
          <w:sz w:val="20"/>
          <w:szCs w:val="20"/>
        </w:rPr>
        <w:t xml:space="preserve">During our attempt to write/update our policy, it became apparent that we will be unable to follow the handbook exactly as written.  Since we are non-profit, we do not have the same access to resources that the state has.  Due to this concern, Maria reached out to the state for guidance.  We </w:t>
      </w:r>
      <w:r w:rsidRPr="003F71EF">
        <w:rPr>
          <w:rFonts w:ascii="Arial" w:hAnsi="Arial" w:cs="Arial"/>
          <w:bCs/>
          <w:sz w:val="20"/>
          <w:szCs w:val="20"/>
        </w:rPr>
        <w:t xml:space="preserve">were </w:t>
      </w:r>
      <w:r w:rsidR="00080CAD">
        <w:rPr>
          <w:rFonts w:ascii="Arial" w:hAnsi="Arial" w:cs="Arial"/>
          <w:bCs/>
          <w:sz w:val="20"/>
          <w:szCs w:val="20"/>
        </w:rPr>
        <w:t>advised that we don</w:t>
      </w:r>
      <w:r w:rsidRPr="003F71EF">
        <w:rPr>
          <w:rFonts w:ascii="Arial" w:hAnsi="Arial" w:cs="Arial"/>
          <w:bCs/>
          <w:sz w:val="20"/>
          <w:szCs w:val="20"/>
        </w:rPr>
        <w:t>’t have to follow several items listed</w:t>
      </w:r>
      <w:r w:rsidR="00080CAD">
        <w:rPr>
          <w:rFonts w:ascii="Arial" w:hAnsi="Arial" w:cs="Arial"/>
          <w:bCs/>
          <w:sz w:val="20"/>
          <w:szCs w:val="20"/>
        </w:rPr>
        <w:t xml:space="preserve"> due to the limited access.  </w:t>
      </w:r>
      <w:r w:rsidRPr="003F71EF">
        <w:rPr>
          <w:rFonts w:ascii="Arial" w:hAnsi="Arial" w:cs="Arial"/>
          <w:bCs/>
          <w:sz w:val="20"/>
          <w:szCs w:val="20"/>
        </w:rPr>
        <w:t>Maria asked for an updated statement to their policy, but we have not heard back.  We put together our Procurement policy based on the information we were provided with</w:t>
      </w:r>
      <w:r w:rsidR="00080CAD">
        <w:rPr>
          <w:rFonts w:ascii="Arial" w:hAnsi="Arial" w:cs="Arial"/>
          <w:bCs/>
          <w:sz w:val="20"/>
          <w:szCs w:val="20"/>
        </w:rPr>
        <w:t>,</w:t>
      </w:r>
      <w:r w:rsidRPr="003F71EF">
        <w:rPr>
          <w:rFonts w:ascii="Arial" w:hAnsi="Arial" w:cs="Arial"/>
          <w:bCs/>
          <w:sz w:val="20"/>
          <w:szCs w:val="20"/>
        </w:rPr>
        <w:t xml:space="preserve"> </w:t>
      </w:r>
      <w:r w:rsidR="00107A4C" w:rsidRPr="003F71EF">
        <w:rPr>
          <w:rFonts w:ascii="Arial" w:hAnsi="Arial" w:cs="Arial"/>
          <w:bCs/>
          <w:sz w:val="20"/>
          <w:szCs w:val="20"/>
        </w:rPr>
        <w:t>according to</w:t>
      </w:r>
      <w:r w:rsidRPr="003F71EF">
        <w:rPr>
          <w:rFonts w:ascii="Arial" w:hAnsi="Arial" w:cs="Arial"/>
          <w:bCs/>
          <w:sz w:val="20"/>
          <w:szCs w:val="20"/>
        </w:rPr>
        <w:t xml:space="preserve"> their conversation. </w:t>
      </w:r>
    </w:p>
    <w:p w14:paraId="444D5283" w14:textId="77777777" w:rsidR="00D2519B" w:rsidRDefault="00D2519B" w:rsidP="003F71EF">
      <w:pPr>
        <w:spacing w:after="0"/>
        <w:rPr>
          <w:rFonts w:ascii="Arial" w:hAnsi="Arial" w:cs="Arial"/>
          <w:bCs/>
          <w:sz w:val="20"/>
          <w:szCs w:val="20"/>
        </w:rPr>
      </w:pPr>
    </w:p>
    <w:p w14:paraId="2EBE63DD" w14:textId="2812E13D" w:rsidR="00D2519B" w:rsidRPr="00107A4C" w:rsidRDefault="00D2519B" w:rsidP="003F71EF">
      <w:pPr>
        <w:spacing w:after="0"/>
        <w:rPr>
          <w:rFonts w:ascii="Arial" w:hAnsi="Arial" w:cs="Arial"/>
          <w:bCs/>
          <w:sz w:val="22"/>
          <w:szCs w:val="22"/>
        </w:rPr>
      </w:pPr>
      <w:r w:rsidRPr="00107A4C">
        <w:rPr>
          <w:rFonts w:ascii="Arial" w:hAnsi="Arial" w:cs="Arial"/>
          <w:b/>
          <w:sz w:val="22"/>
          <w:szCs w:val="22"/>
        </w:rPr>
        <w:t>In-house Bookkeeping- Update</w:t>
      </w:r>
    </w:p>
    <w:p w14:paraId="12F62736" w14:textId="0206025D" w:rsidR="00D2519B" w:rsidRPr="00107A4C" w:rsidRDefault="00D2519B" w:rsidP="00D2519B">
      <w:pPr>
        <w:rPr>
          <w:rFonts w:ascii="Arial" w:hAnsi="Arial" w:cs="Arial"/>
          <w:bCs/>
          <w:sz w:val="20"/>
          <w:szCs w:val="20"/>
        </w:rPr>
      </w:pPr>
      <w:r w:rsidRPr="00107A4C">
        <w:rPr>
          <w:rFonts w:ascii="Arial" w:hAnsi="Arial" w:cs="Arial"/>
          <w:bCs/>
          <w:sz w:val="20"/>
          <w:szCs w:val="20"/>
        </w:rPr>
        <w:t>With the new procurement policy, we would have</w:t>
      </w:r>
      <w:r w:rsidR="00107A4C" w:rsidRPr="00107A4C">
        <w:rPr>
          <w:rFonts w:ascii="Arial" w:hAnsi="Arial" w:cs="Arial"/>
          <w:bCs/>
          <w:sz w:val="20"/>
          <w:szCs w:val="20"/>
        </w:rPr>
        <w:t xml:space="preserve"> to go out to bid</w:t>
      </w:r>
      <w:r w:rsidRPr="00107A4C">
        <w:rPr>
          <w:rFonts w:ascii="Arial" w:hAnsi="Arial" w:cs="Arial"/>
          <w:bCs/>
          <w:sz w:val="20"/>
          <w:szCs w:val="20"/>
        </w:rPr>
        <w:t xml:space="preserve"> for bookkeeping services every 3 </w:t>
      </w:r>
      <w:r w:rsidR="00107A4C" w:rsidRPr="00107A4C">
        <w:rPr>
          <w:rFonts w:ascii="Arial" w:hAnsi="Arial" w:cs="Arial"/>
          <w:bCs/>
          <w:sz w:val="20"/>
          <w:szCs w:val="20"/>
        </w:rPr>
        <w:t>years</w:t>
      </w:r>
      <w:r w:rsidRPr="00107A4C">
        <w:rPr>
          <w:rFonts w:ascii="Arial" w:hAnsi="Arial" w:cs="Arial"/>
          <w:bCs/>
          <w:sz w:val="20"/>
          <w:szCs w:val="20"/>
        </w:rPr>
        <w:t xml:space="preserve">.  It would be very </w:t>
      </w:r>
      <w:r w:rsidR="00107A4C" w:rsidRPr="00107A4C">
        <w:rPr>
          <w:rFonts w:ascii="Arial" w:hAnsi="Arial" w:cs="Arial"/>
          <w:bCs/>
          <w:sz w:val="20"/>
          <w:szCs w:val="20"/>
        </w:rPr>
        <w:t>time-consuming</w:t>
      </w:r>
      <w:r w:rsidRPr="00107A4C">
        <w:rPr>
          <w:rFonts w:ascii="Arial" w:hAnsi="Arial" w:cs="Arial"/>
          <w:bCs/>
          <w:sz w:val="20"/>
          <w:szCs w:val="20"/>
        </w:rPr>
        <w:t xml:space="preserve"> teaching a new accountant about WIOA funding.  Since bringing the bookkeeping in</w:t>
      </w:r>
      <w:r w:rsidR="00107A4C" w:rsidRPr="00107A4C">
        <w:rPr>
          <w:rFonts w:ascii="Arial" w:hAnsi="Arial" w:cs="Arial"/>
          <w:bCs/>
          <w:sz w:val="20"/>
          <w:szCs w:val="20"/>
        </w:rPr>
        <w:t>-</w:t>
      </w:r>
      <w:r w:rsidRPr="00107A4C">
        <w:rPr>
          <w:rFonts w:ascii="Arial" w:hAnsi="Arial" w:cs="Arial"/>
          <w:bCs/>
          <w:sz w:val="20"/>
          <w:szCs w:val="20"/>
        </w:rPr>
        <w:t xml:space="preserve"> house, everything has been going great.  </w:t>
      </w:r>
      <w:r w:rsidR="00107A4C" w:rsidRPr="00107A4C">
        <w:rPr>
          <w:rFonts w:ascii="Arial" w:hAnsi="Arial" w:cs="Arial"/>
          <w:bCs/>
          <w:sz w:val="20"/>
          <w:szCs w:val="20"/>
        </w:rPr>
        <w:t xml:space="preserve">During the transition, there was one hiccup that Conley’s will be correcting.  </w:t>
      </w:r>
    </w:p>
    <w:p w14:paraId="7866666F" w14:textId="77777777" w:rsidR="00D2519B" w:rsidRPr="003F71EF" w:rsidRDefault="00D2519B" w:rsidP="003F71EF">
      <w:pPr>
        <w:spacing w:after="0"/>
        <w:rPr>
          <w:rFonts w:ascii="Arial" w:hAnsi="Arial" w:cs="Arial"/>
          <w:bCs/>
          <w:sz w:val="20"/>
          <w:szCs w:val="20"/>
        </w:rPr>
      </w:pPr>
    </w:p>
    <w:p w14:paraId="6B1CA7FF" w14:textId="77777777" w:rsidR="003F71EF" w:rsidRDefault="003F71EF" w:rsidP="003F71EF">
      <w:pPr>
        <w:spacing w:after="0"/>
        <w:rPr>
          <w:rFonts w:ascii="Arial" w:hAnsi="Arial" w:cs="Arial"/>
          <w:bCs/>
          <w:sz w:val="20"/>
          <w:szCs w:val="20"/>
        </w:rPr>
      </w:pPr>
    </w:p>
    <w:p w14:paraId="4E5DF730" w14:textId="77777777" w:rsidR="003F71EF" w:rsidRPr="003F71EF" w:rsidRDefault="003F71EF" w:rsidP="003F71EF">
      <w:pPr>
        <w:spacing w:after="0"/>
        <w:rPr>
          <w:rFonts w:ascii="Arial" w:hAnsi="Arial" w:cs="Arial"/>
          <w:bCs/>
          <w:sz w:val="20"/>
          <w:szCs w:val="20"/>
        </w:rPr>
      </w:pPr>
    </w:p>
    <w:p w14:paraId="257A293B" w14:textId="21A34EBA" w:rsidR="009F1772" w:rsidRDefault="003F71EF" w:rsidP="009F1772">
      <w:pPr>
        <w:spacing w:after="0"/>
        <w:rPr>
          <w:rFonts w:ascii="Arial" w:hAnsi="Arial" w:cs="Arial"/>
          <w:b/>
          <w:u w:val="single"/>
        </w:rPr>
      </w:pPr>
      <w:r>
        <w:rPr>
          <w:rFonts w:ascii="Arial" w:hAnsi="Arial" w:cs="Arial"/>
          <w:bCs/>
          <w:sz w:val="20"/>
          <w:szCs w:val="20"/>
        </w:rPr>
        <w:t xml:space="preserve"> </w:t>
      </w:r>
      <w:r w:rsidR="00107A4C" w:rsidRPr="00107A4C">
        <w:rPr>
          <w:rFonts w:ascii="Arial" w:hAnsi="Arial" w:cs="Arial"/>
          <w:b/>
          <w:u w:val="single"/>
        </w:rPr>
        <w:t xml:space="preserve">New Business: </w:t>
      </w:r>
    </w:p>
    <w:p w14:paraId="6786E096" w14:textId="77777777" w:rsidR="00107A4C" w:rsidRDefault="00107A4C" w:rsidP="009F1772">
      <w:pPr>
        <w:spacing w:after="0"/>
        <w:rPr>
          <w:rFonts w:ascii="Arial" w:hAnsi="Arial" w:cs="Arial"/>
          <w:b/>
          <w:u w:val="single"/>
        </w:rPr>
      </w:pPr>
    </w:p>
    <w:p w14:paraId="361C5F78" w14:textId="179C35D6" w:rsidR="00107A4C" w:rsidRDefault="00107A4C" w:rsidP="009F1772">
      <w:pPr>
        <w:spacing w:after="0"/>
        <w:rPr>
          <w:rFonts w:ascii="Arial" w:hAnsi="Arial" w:cs="Arial"/>
          <w:b/>
          <w:sz w:val="22"/>
          <w:szCs w:val="22"/>
        </w:rPr>
      </w:pPr>
      <w:r>
        <w:rPr>
          <w:rFonts w:ascii="Arial" w:hAnsi="Arial" w:cs="Arial"/>
          <w:b/>
          <w:sz w:val="22"/>
          <w:szCs w:val="22"/>
        </w:rPr>
        <w:t>Board Renewals (Jason Roberts, Anne Mezzenotte, Mike Bombard)</w:t>
      </w:r>
    </w:p>
    <w:p w14:paraId="07AB0087" w14:textId="58F7F8EE" w:rsidR="00107A4C" w:rsidRDefault="00107A4C" w:rsidP="009F1772">
      <w:pPr>
        <w:spacing w:after="0"/>
        <w:rPr>
          <w:rFonts w:ascii="Arial" w:hAnsi="Arial" w:cs="Arial"/>
          <w:bCs/>
          <w:sz w:val="20"/>
          <w:szCs w:val="20"/>
        </w:rPr>
      </w:pPr>
      <w:r w:rsidRPr="00107A4C">
        <w:rPr>
          <w:rFonts w:ascii="Arial" w:hAnsi="Arial" w:cs="Arial"/>
          <w:bCs/>
          <w:sz w:val="20"/>
          <w:szCs w:val="20"/>
        </w:rPr>
        <w:t xml:space="preserve">Daneille made the motion to approve all three board renewals, which will be for a term of 3 years. Toni Veltri seconded the motion.  The </w:t>
      </w:r>
      <w:r w:rsidRPr="00F85454">
        <w:rPr>
          <w:rFonts w:ascii="Arial" w:hAnsi="Arial" w:cs="Arial"/>
          <w:b/>
          <w:sz w:val="20"/>
          <w:szCs w:val="20"/>
        </w:rPr>
        <w:t>motion</w:t>
      </w:r>
      <w:r w:rsidRPr="00107A4C">
        <w:rPr>
          <w:rFonts w:ascii="Arial" w:hAnsi="Arial" w:cs="Arial"/>
          <w:bCs/>
          <w:sz w:val="20"/>
          <w:szCs w:val="20"/>
        </w:rPr>
        <w:t xml:space="preserve"> </w:t>
      </w:r>
      <w:r w:rsidRPr="00F85454">
        <w:rPr>
          <w:rFonts w:ascii="Arial" w:hAnsi="Arial" w:cs="Arial"/>
          <w:b/>
          <w:sz w:val="20"/>
          <w:szCs w:val="20"/>
        </w:rPr>
        <w:t>carries</w:t>
      </w:r>
      <w:r w:rsidRPr="00107A4C">
        <w:rPr>
          <w:rFonts w:ascii="Arial" w:hAnsi="Arial" w:cs="Arial"/>
          <w:bCs/>
          <w:sz w:val="20"/>
          <w:szCs w:val="20"/>
        </w:rPr>
        <w:t xml:space="preserve">.   Maria noted that Mike Bombard is close to retirement, however, he states that if he does retire, he will try to get someone from his organization to take his place.  </w:t>
      </w:r>
    </w:p>
    <w:p w14:paraId="15ED9301" w14:textId="77777777" w:rsidR="00107A4C" w:rsidRDefault="00107A4C" w:rsidP="009F1772">
      <w:pPr>
        <w:spacing w:after="0"/>
        <w:rPr>
          <w:rFonts w:ascii="Arial" w:hAnsi="Arial" w:cs="Arial"/>
          <w:bCs/>
          <w:sz w:val="20"/>
          <w:szCs w:val="20"/>
        </w:rPr>
      </w:pPr>
    </w:p>
    <w:p w14:paraId="2475E33D" w14:textId="00075A39" w:rsidR="00107A4C" w:rsidRDefault="00107A4C" w:rsidP="009F1772">
      <w:pPr>
        <w:spacing w:after="0"/>
        <w:rPr>
          <w:rFonts w:ascii="Arial" w:hAnsi="Arial" w:cs="Arial"/>
          <w:b/>
          <w:sz w:val="22"/>
          <w:szCs w:val="22"/>
        </w:rPr>
      </w:pPr>
      <w:r w:rsidRPr="00107A4C">
        <w:rPr>
          <w:rFonts w:ascii="Arial" w:hAnsi="Arial" w:cs="Arial"/>
          <w:b/>
          <w:sz w:val="22"/>
          <w:szCs w:val="22"/>
        </w:rPr>
        <w:t>Board Resignation (Seneca Raines-Greenfield Cabinetry; Stephanie Westfall- Quality Water)</w:t>
      </w:r>
    </w:p>
    <w:p w14:paraId="5E4399FF" w14:textId="68A4BDFF" w:rsidR="00107A4C" w:rsidRDefault="00107A4C" w:rsidP="00107A4C">
      <w:pPr>
        <w:rPr>
          <w:rFonts w:ascii="Arial" w:hAnsi="Arial" w:cs="Arial"/>
          <w:sz w:val="20"/>
          <w:szCs w:val="20"/>
        </w:rPr>
      </w:pPr>
      <w:r w:rsidRPr="00107A4C">
        <w:rPr>
          <w:rFonts w:ascii="Arial" w:hAnsi="Arial" w:cs="Arial"/>
          <w:sz w:val="20"/>
          <w:szCs w:val="20"/>
        </w:rPr>
        <w:t xml:space="preserve">Due to personal reasons, Seneca Raines </w:t>
      </w:r>
      <w:r>
        <w:rPr>
          <w:rFonts w:ascii="Arial" w:hAnsi="Arial" w:cs="Arial"/>
          <w:sz w:val="20"/>
          <w:szCs w:val="20"/>
        </w:rPr>
        <w:t>must</w:t>
      </w:r>
      <w:r w:rsidRPr="00107A4C">
        <w:rPr>
          <w:rFonts w:ascii="Arial" w:hAnsi="Arial" w:cs="Arial"/>
          <w:sz w:val="20"/>
          <w:szCs w:val="20"/>
        </w:rPr>
        <w:t xml:space="preserve"> step away from Greenfield Cabinetry which means she has to step away from the board.  Maria stressed that we are barely in compliance with our full board due to members leaving.  Maria went over what percentages and information that are required in order to stay in compliance. Maria </w:t>
      </w:r>
      <w:r>
        <w:rPr>
          <w:rFonts w:ascii="Arial" w:hAnsi="Arial" w:cs="Arial"/>
          <w:sz w:val="20"/>
          <w:szCs w:val="20"/>
        </w:rPr>
        <w:t xml:space="preserve">reminded everyone that the </w:t>
      </w:r>
      <w:r w:rsidRPr="00107A4C">
        <w:rPr>
          <w:rFonts w:ascii="Arial" w:hAnsi="Arial" w:cs="Arial"/>
          <w:sz w:val="20"/>
          <w:szCs w:val="20"/>
        </w:rPr>
        <w:t>commissioners are supposed to be helping bring in members.</w:t>
      </w:r>
      <w:r>
        <w:rPr>
          <w:rFonts w:ascii="Arial" w:hAnsi="Arial" w:cs="Arial"/>
          <w:sz w:val="20"/>
          <w:szCs w:val="20"/>
        </w:rPr>
        <w:t xml:space="preserve"> We have to maintain a minimum of </w:t>
      </w:r>
      <w:r w:rsidRPr="00107A4C">
        <w:rPr>
          <w:rFonts w:ascii="Arial" w:hAnsi="Arial" w:cs="Arial"/>
          <w:sz w:val="20"/>
          <w:szCs w:val="20"/>
        </w:rPr>
        <w:t xml:space="preserve">51%.  </w:t>
      </w:r>
      <w:r>
        <w:rPr>
          <w:rFonts w:ascii="Arial" w:hAnsi="Arial" w:cs="Arial"/>
          <w:sz w:val="20"/>
          <w:szCs w:val="20"/>
        </w:rPr>
        <w:t>Currently, w</w:t>
      </w:r>
      <w:r w:rsidRPr="00107A4C">
        <w:rPr>
          <w:rFonts w:ascii="Arial" w:hAnsi="Arial" w:cs="Arial"/>
          <w:sz w:val="20"/>
          <w:szCs w:val="20"/>
        </w:rPr>
        <w:t xml:space="preserve">e are at 52% with 19 board members.  The individual </w:t>
      </w:r>
      <w:r>
        <w:rPr>
          <w:rFonts w:ascii="Arial" w:hAnsi="Arial" w:cs="Arial"/>
          <w:sz w:val="20"/>
          <w:szCs w:val="20"/>
        </w:rPr>
        <w:t xml:space="preserve">serving on the board </w:t>
      </w:r>
      <w:r w:rsidRPr="00107A4C">
        <w:rPr>
          <w:rFonts w:ascii="Arial" w:hAnsi="Arial" w:cs="Arial"/>
          <w:sz w:val="20"/>
          <w:szCs w:val="20"/>
        </w:rPr>
        <w:t xml:space="preserve">must be in higher executive status, head of HR, in demand occupations, industrial, etc.  Ernie states he may have someone in mind.  Tony will also reach out to individuals.  </w:t>
      </w:r>
    </w:p>
    <w:p w14:paraId="6BD1ADFC" w14:textId="5F249CB1" w:rsidR="00107A4C" w:rsidRDefault="00107A4C" w:rsidP="00F5376D">
      <w:pPr>
        <w:spacing w:after="0"/>
        <w:rPr>
          <w:rFonts w:ascii="Arial" w:hAnsi="Arial" w:cs="Arial"/>
          <w:b/>
          <w:bCs/>
          <w:sz w:val="22"/>
          <w:szCs w:val="22"/>
        </w:rPr>
      </w:pPr>
      <w:r w:rsidRPr="00107A4C">
        <w:rPr>
          <w:rFonts w:ascii="Arial" w:hAnsi="Arial" w:cs="Arial"/>
          <w:b/>
          <w:bCs/>
          <w:sz w:val="22"/>
          <w:szCs w:val="22"/>
        </w:rPr>
        <w:t>New Procurement Methods- Vote</w:t>
      </w:r>
    </w:p>
    <w:p w14:paraId="3A9BCFD7" w14:textId="7B9EDE8D" w:rsidR="002A4085" w:rsidRDefault="002A4085" w:rsidP="00F5376D">
      <w:pPr>
        <w:spacing w:after="0"/>
        <w:rPr>
          <w:rFonts w:ascii="Arial" w:hAnsi="Arial" w:cs="Arial"/>
          <w:sz w:val="20"/>
          <w:szCs w:val="20"/>
        </w:rPr>
      </w:pPr>
      <w:r>
        <w:rPr>
          <w:rFonts w:ascii="Arial" w:hAnsi="Arial" w:cs="Arial"/>
          <w:sz w:val="20"/>
          <w:szCs w:val="20"/>
        </w:rPr>
        <w:t xml:space="preserve">Updates to our Procurement Policy are highlighted.  Almost all of the updates were just language changes.  </w:t>
      </w:r>
      <w:r w:rsidRPr="002A4085">
        <w:rPr>
          <w:rFonts w:ascii="Arial" w:hAnsi="Arial" w:cs="Arial"/>
          <w:sz w:val="20"/>
          <w:szCs w:val="20"/>
        </w:rPr>
        <w:t>Maria went over the</w:t>
      </w:r>
      <w:r>
        <w:rPr>
          <w:rFonts w:ascii="Arial" w:hAnsi="Arial" w:cs="Arial"/>
          <w:sz w:val="20"/>
          <w:szCs w:val="20"/>
        </w:rPr>
        <w:t xml:space="preserve">se </w:t>
      </w:r>
      <w:r w:rsidRPr="002A4085">
        <w:rPr>
          <w:rFonts w:ascii="Arial" w:hAnsi="Arial" w:cs="Arial"/>
          <w:sz w:val="20"/>
          <w:szCs w:val="20"/>
        </w:rPr>
        <w:t>changes</w:t>
      </w:r>
      <w:r>
        <w:rPr>
          <w:rFonts w:ascii="Arial" w:hAnsi="Arial" w:cs="Arial"/>
          <w:sz w:val="20"/>
          <w:szCs w:val="20"/>
        </w:rPr>
        <w:t xml:space="preserve"> with the board members.  </w:t>
      </w:r>
      <w:r w:rsidRPr="002A4085">
        <w:rPr>
          <w:rFonts w:ascii="Arial" w:hAnsi="Arial" w:cs="Arial"/>
          <w:sz w:val="20"/>
          <w:szCs w:val="20"/>
        </w:rPr>
        <w:t xml:space="preserve">Tony </w:t>
      </w:r>
      <w:r>
        <w:rPr>
          <w:rFonts w:ascii="Arial" w:hAnsi="Arial" w:cs="Arial"/>
          <w:sz w:val="20"/>
          <w:szCs w:val="20"/>
        </w:rPr>
        <w:t xml:space="preserve">Veltri </w:t>
      </w:r>
      <w:r w:rsidRPr="002A4085">
        <w:rPr>
          <w:rFonts w:ascii="Arial" w:hAnsi="Arial" w:cs="Arial"/>
          <w:sz w:val="20"/>
          <w:szCs w:val="20"/>
        </w:rPr>
        <w:t>made the motion to approve the New Procurement Methods.  Danielle</w:t>
      </w:r>
      <w:r>
        <w:rPr>
          <w:rFonts w:ascii="Arial" w:hAnsi="Arial" w:cs="Arial"/>
          <w:sz w:val="20"/>
          <w:szCs w:val="20"/>
        </w:rPr>
        <w:t xml:space="preserve"> Trumble</w:t>
      </w:r>
      <w:r w:rsidRPr="002A4085">
        <w:rPr>
          <w:rFonts w:ascii="Arial" w:hAnsi="Arial" w:cs="Arial"/>
          <w:sz w:val="20"/>
          <w:szCs w:val="20"/>
        </w:rPr>
        <w:t xml:space="preserve"> seconded the motion</w:t>
      </w:r>
      <w:r>
        <w:rPr>
          <w:rFonts w:ascii="Arial" w:hAnsi="Arial" w:cs="Arial"/>
          <w:sz w:val="20"/>
          <w:szCs w:val="20"/>
        </w:rPr>
        <w:t xml:space="preserve">.  The </w:t>
      </w:r>
      <w:r w:rsidRPr="00F85454">
        <w:rPr>
          <w:rFonts w:ascii="Arial" w:hAnsi="Arial" w:cs="Arial"/>
          <w:b/>
          <w:bCs/>
          <w:sz w:val="20"/>
          <w:szCs w:val="20"/>
        </w:rPr>
        <w:t>motion</w:t>
      </w:r>
      <w:r w:rsidRPr="002A4085">
        <w:rPr>
          <w:rFonts w:ascii="Arial" w:hAnsi="Arial" w:cs="Arial"/>
          <w:sz w:val="20"/>
          <w:szCs w:val="20"/>
        </w:rPr>
        <w:t xml:space="preserve"> </w:t>
      </w:r>
      <w:r w:rsidRPr="00F85454">
        <w:rPr>
          <w:rFonts w:ascii="Arial" w:hAnsi="Arial" w:cs="Arial"/>
          <w:b/>
          <w:bCs/>
          <w:sz w:val="20"/>
          <w:szCs w:val="20"/>
        </w:rPr>
        <w:t>carried</w:t>
      </w:r>
      <w:r w:rsidRPr="002A4085">
        <w:rPr>
          <w:rFonts w:ascii="Arial" w:hAnsi="Arial" w:cs="Arial"/>
          <w:sz w:val="20"/>
          <w:szCs w:val="20"/>
        </w:rPr>
        <w:t xml:space="preserve">.  </w:t>
      </w:r>
    </w:p>
    <w:p w14:paraId="6367B78F" w14:textId="77777777" w:rsidR="003F71EF" w:rsidRDefault="003F71EF" w:rsidP="009F1772">
      <w:pPr>
        <w:spacing w:after="0"/>
        <w:rPr>
          <w:rFonts w:ascii="Arial" w:hAnsi="Arial" w:cs="Arial"/>
          <w:bCs/>
          <w:sz w:val="20"/>
          <w:szCs w:val="20"/>
        </w:rPr>
      </w:pPr>
    </w:p>
    <w:p w14:paraId="358D2E1C" w14:textId="5E62AEDA" w:rsidR="002A4085" w:rsidRDefault="002A4085" w:rsidP="009F1772">
      <w:pPr>
        <w:spacing w:after="0"/>
        <w:rPr>
          <w:rFonts w:ascii="Arial" w:hAnsi="Arial" w:cs="Arial"/>
          <w:b/>
          <w:sz w:val="22"/>
          <w:szCs w:val="22"/>
        </w:rPr>
      </w:pPr>
      <w:r>
        <w:rPr>
          <w:rFonts w:ascii="Arial" w:hAnsi="Arial" w:cs="Arial"/>
          <w:b/>
          <w:sz w:val="22"/>
          <w:szCs w:val="22"/>
        </w:rPr>
        <w:t>New CDL Pre-Requisite Policy- Vote</w:t>
      </w:r>
    </w:p>
    <w:p w14:paraId="7438AB2C" w14:textId="14D70BE8" w:rsidR="002A4085" w:rsidRPr="002A4085" w:rsidRDefault="002A4085" w:rsidP="002A4085">
      <w:pPr>
        <w:spacing w:after="0"/>
        <w:rPr>
          <w:rFonts w:ascii="Arial" w:hAnsi="Arial" w:cs="Arial"/>
          <w:bCs/>
          <w:sz w:val="20"/>
          <w:szCs w:val="20"/>
        </w:rPr>
      </w:pPr>
      <w:r w:rsidRPr="002A4085">
        <w:rPr>
          <w:rFonts w:ascii="Arial" w:hAnsi="Arial" w:cs="Arial"/>
          <w:bCs/>
          <w:sz w:val="20"/>
          <w:szCs w:val="20"/>
        </w:rPr>
        <w:t xml:space="preserve">We train over 50% of individuals in CDL training.  </w:t>
      </w:r>
      <w:r>
        <w:rPr>
          <w:rFonts w:ascii="Arial" w:hAnsi="Arial" w:cs="Arial"/>
          <w:bCs/>
          <w:sz w:val="20"/>
          <w:szCs w:val="20"/>
        </w:rPr>
        <w:t>T</w:t>
      </w:r>
      <w:r w:rsidR="00B71DE2">
        <w:rPr>
          <w:rFonts w:ascii="Arial" w:hAnsi="Arial" w:cs="Arial"/>
          <w:bCs/>
          <w:sz w:val="20"/>
          <w:szCs w:val="20"/>
        </w:rPr>
        <w:t xml:space="preserve">he course </w:t>
      </w:r>
      <w:r>
        <w:rPr>
          <w:rFonts w:ascii="Arial" w:hAnsi="Arial" w:cs="Arial"/>
          <w:bCs/>
          <w:sz w:val="20"/>
          <w:szCs w:val="20"/>
        </w:rPr>
        <w:t xml:space="preserve">training is minimal on time with some programs only being 4 weeks long. </w:t>
      </w:r>
      <w:r w:rsidR="00B71DE2">
        <w:rPr>
          <w:rFonts w:ascii="Arial" w:hAnsi="Arial" w:cs="Arial"/>
          <w:bCs/>
          <w:sz w:val="20"/>
          <w:szCs w:val="20"/>
        </w:rPr>
        <w:t>Participants spend t</w:t>
      </w:r>
      <w:r w:rsidR="00B71DE2" w:rsidRPr="002A4085">
        <w:rPr>
          <w:rFonts w:ascii="Arial" w:hAnsi="Arial" w:cs="Arial"/>
          <w:bCs/>
          <w:sz w:val="20"/>
          <w:szCs w:val="20"/>
        </w:rPr>
        <w:t xml:space="preserve">wo weeks in </w:t>
      </w:r>
      <w:r w:rsidR="00B71DE2">
        <w:rPr>
          <w:rFonts w:ascii="Arial" w:hAnsi="Arial" w:cs="Arial"/>
          <w:bCs/>
          <w:sz w:val="20"/>
          <w:szCs w:val="20"/>
        </w:rPr>
        <w:t xml:space="preserve">the </w:t>
      </w:r>
      <w:r w:rsidR="00B71DE2" w:rsidRPr="002A4085">
        <w:rPr>
          <w:rFonts w:ascii="Arial" w:hAnsi="Arial" w:cs="Arial"/>
          <w:bCs/>
          <w:sz w:val="20"/>
          <w:szCs w:val="20"/>
        </w:rPr>
        <w:t>classroom, sit for</w:t>
      </w:r>
      <w:r w:rsidR="00B71DE2">
        <w:rPr>
          <w:rFonts w:ascii="Arial" w:hAnsi="Arial" w:cs="Arial"/>
          <w:bCs/>
          <w:sz w:val="20"/>
          <w:szCs w:val="20"/>
        </w:rPr>
        <w:t xml:space="preserve"> their</w:t>
      </w:r>
      <w:r w:rsidR="00B71DE2" w:rsidRPr="002A4085">
        <w:rPr>
          <w:rFonts w:ascii="Arial" w:hAnsi="Arial" w:cs="Arial"/>
          <w:bCs/>
          <w:sz w:val="20"/>
          <w:szCs w:val="20"/>
        </w:rPr>
        <w:t xml:space="preserve"> permit, then</w:t>
      </w:r>
      <w:r w:rsidR="00B71DE2">
        <w:rPr>
          <w:rFonts w:ascii="Arial" w:hAnsi="Arial" w:cs="Arial"/>
          <w:bCs/>
          <w:sz w:val="20"/>
          <w:szCs w:val="20"/>
        </w:rPr>
        <w:t xml:space="preserve"> spend two weeks in a truck training.  </w:t>
      </w:r>
      <w:r w:rsidR="002B3161">
        <w:rPr>
          <w:rFonts w:ascii="Arial" w:hAnsi="Arial" w:cs="Arial"/>
          <w:bCs/>
          <w:sz w:val="20"/>
          <w:szCs w:val="20"/>
        </w:rPr>
        <w:t>Currently,</w:t>
      </w:r>
      <w:r w:rsidR="00F85454">
        <w:rPr>
          <w:rFonts w:ascii="Arial" w:hAnsi="Arial" w:cs="Arial"/>
          <w:bCs/>
          <w:sz w:val="20"/>
          <w:szCs w:val="20"/>
        </w:rPr>
        <w:t xml:space="preserve"> our policy is to</w:t>
      </w:r>
      <w:r w:rsidRPr="002A4085">
        <w:rPr>
          <w:rFonts w:ascii="Arial" w:hAnsi="Arial" w:cs="Arial"/>
          <w:bCs/>
          <w:sz w:val="20"/>
          <w:szCs w:val="20"/>
        </w:rPr>
        <w:t xml:space="preserve"> pay 50% of tuition at </w:t>
      </w:r>
      <w:r>
        <w:rPr>
          <w:rFonts w:ascii="Arial" w:hAnsi="Arial" w:cs="Arial"/>
          <w:bCs/>
          <w:sz w:val="20"/>
          <w:szCs w:val="20"/>
        </w:rPr>
        <w:t xml:space="preserve">the </w:t>
      </w:r>
      <w:r w:rsidRPr="002A4085">
        <w:rPr>
          <w:rFonts w:ascii="Arial" w:hAnsi="Arial" w:cs="Arial"/>
          <w:bCs/>
          <w:sz w:val="20"/>
          <w:szCs w:val="20"/>
        </w:rPr>
        <w:t>start of program</w:t>
      </w:r>
      <w:r>
        <w:rPr>
          <w:rFonts w:ascii="Arial" w:hAnsi="Arial" w:cs="Arial"/>
          <w:bCs/>
          <w:sz w:val="20"/>
          <w:szCs w:val="20"/>
        </w:rPr>
        <w:t xml:space="preserve"> and then</w:t>
      </w:r>
      <w:r w:rsidRPr="002A4085">
        <w:rPr>
          <w:rFonts w:ascii="Arial" w:hAnsi="Arial" w:cs="Arial"/>
          <w:bCs/>
          <w:sz w:val="20"/>
          <w:szCs w:val="20"/>
        </w:rPr>
        <w:t xml:space="preserve"> 50% at midpoint.  </w:t>
      </w:r>
      <w:r w:rsidR="002B3161">
        <w:rPr>
          <w:rFonts w:ascii="Arial" w:hAnsi="Arial" w:cs="Arial"/>
          <w:bCs/>
          <w:sz w:val="20"/>
          <w:szCs w:val="20"/>
        </w:rPr>
        <w:t>Some Training Providers</w:t>
      </w:r>
      <w:r w:rsidR="00B71DE2">
        <w:rPr>
          <w:rFonts w:ascii="Arial" w:hAnsi="Arial" w:cs="Arial"/>
          <w:bCs/>
          <w:sz w:val="20"/>
          <w:szCs w:val="20"/>
        </w:rPr>
        <w:t xml:space="preserve"> have</w:t>
      </w:r>
      <w:r w:rsidR="002B3161">
        <w:rPr>
          <w:rFonts w:ascii="Arial" w:hAnsi="Arial" w:cs="Arial"/>
          <w:bCs/>
          <w:sz w:val="20"/>
          <w:szCs w:val="20"/>
        </w:rPr>
        <w:t xml:space="preserve"> continued to retain students beyond the midpoint knowing that the student would not </w:t>
      </w:r>
      <w:r w:rsidR="00B71DE2">
        <w:rPr>
          <w:rFonts w:ascii="Arial" w:hAnsi="Arial" w:cs="Arial"/>
          <w:bCs/>
          <w:sz w:val="20"/>
          <w:szCs w:val="20"/>
        </w:rPr>
        <w:t xml:space="preserve">be able to </w:t>
      </w:r>
      <w:r w:rsidR="002B3161">
        <w:rPr>
          <w:rFonts w:ascii="Arial" w:hAnsi="Arial" w:cs="Arial"/>
          <w:bCs/>
          <w:sz w:val="20"/>
          <w:szCs w:val="20"/>
        </w:rPr>
        <w:t xml:space="preserve">complete the program.  To address this concern, </w:t>
      </w:r>
      <w:r w:rsidR="00B71DE2">
        <w:rPr>
          <w:rFonts w:ascii="Arial" w:hAnsi="Arial" w:cs="Arial"/>
          <w:bCs/>
          <w:sz w:val="20"/>
          <w:szCs w:val="20"/>
        </w:rPr>
        <w:t xml:space="preserve">this new policy </w:t>
      </w:r>
      <w:r w:rsidRPr="002A4085">
        <w:rPr>
          <w:rFonts w:ascii="Arial" w:hAnsi="Arial" w:cs="Arial"/>
          <w:bCs/>
          <w:sz w:val="20"/>
          <w:szCs w:val="20"/>
        </w:rPr>
        <w:t>will require that all individuals entering CDL programs provide a copy of their DMV driving record</w:t>
      </w:r>
      <w:r w:rsidR="00B71DE2">
        <w:rPr>
          <w:rFonts w:ascii="Arial" w:hAnsi="Arial" w:cs="Arial"/>
          <w:bCs/>
          <w:sz w:val="20"/>
          <w:szCs w:val="20"/>
        </w:rPr>
        <w:t xml:space="preserve"> to help ensure that they are eligible to obtain a permit</w:t>
      </w:r>
      <w:r w:rsidR="002B3161">
        <w:rPr>
          <w:rFonts w:ascii="Arial" w:hAnsi="Arial" w:cs="Arial"/>
          <w:bCs/>
          <w:sz w:val="20"/>
          <w:szCs w:val="20"/>
        </w:rPr>
        <w:t xml:space="preserve">.  The midpoint invoice will not be paid unless we receive their </w:t>
      </w:r>
      <w:r w:rsidRPr="002A4085">
        <w:rPr>
          <w:rFonts w:ascii="Arial" w:hAnsi="Arial" w:cs="Arial"/>
          <w:bCs/>
          <w:sz w:val="20"/>
          <w:szCs w:val="20"/>
        </w:rPr>
        <w:t xml:space="preserve">certificate from the DMV </w:t>
      </w:r>
      <w:r w:rsidR="002B3161">
        <w:rPr>
          <w:rFonts w:ascii="Arial" w:hAnsi="Arial" w:cs="Arial"/>
          <w:bCs/>
          <w:sz w:val="20"/>
          <w:szCs w:val="20"/>
        </w:rPr>
        <w:t>which state</w:t>
      </w:r>
      <w:r w:rsidR="00B71DE2">
        <w:rPr>
          <w:rFonts w:ascii="Arial" w:hAnsi="Arial" w:cs="Arial"/>
          <w:bCs/>
          <w:sz w:val="20"/>
          <w:szCs w:val="20"/>
        </w:rPr>
        <w:t>s</w:t>
      </w:r>
      <w:r w:rsidR="002B3161">
        <w:rPr>
          <w:rFonts w:ascii="Arial" w:hAnsi="Arial" w:cs="Arial"/>
          <w:bCs/>
          <w:sz w:val="20"/>
          <w:szCs w:val="20"/>
        </w:rPr>
        <w:t xml:space="preserve"> </w:t>
      </w:r>
      <w:r w:rsidRPr="002A4085">
        <w:rPr>
          <w:rFonts w:ascii="Arial" w:hAnsi="Arial" w:cs="Arial"/>
          <w:bCs/>
          <w:sz w:val="20"/>
          <w:szCs w:val="20"/>
        </w:rPr>
        <w:t>they are ready for driving</w:t>
      </w:r>
      <w:r w:rsidR="002B3161">
        <w:rPr>
          <w:rFonts w:ascii="Arial" w:hAnsi="Arial" w:cs="Arial"/>
          <w:bCs/>
          <w:sz w:val="20"/>
          <w:szCs w:val="20"/>
        </w:rPr>
        <w:t>.</w:t>
      </w:r>
      <w:r w:rsidR="00B71DE2">
        <w:rPr>
          <w:rFonts w:ascii="Arial" w:hAnsi="Arial" w:cs="Arial"/>
          <w:bCs/>
          <w:sz w:val="20"/>
          <w:szCs w:val="20"/>
        </w:rPr>
        <w:t xml:space="preserve"> This policy was approved by the </w:t>
      </w:r>
      <w:r w:rsidRPr="002A4085">
        <w:rPr>
          <w:rFonts w:ascii="Arial" w:hAnsi="Arial" w:cs="Arial"/>
          <w:bCs/>
          <w:sz w:val="20"/>
          <w:szCs w:val="20"/>
        </w:rPr>
        <w:t xml:space="preserve">Full </w:t>
      </w:r>
      <w:r w:rsidR="00B71DE2">
        <w:rPr>
          <w:rFonts w:ascii="Arial" w:hAnsi="Arial" w:cs="Arial"/>
          <w:bCs/>
          <w:sz w:val="20"/>
          <w:szCs w:val="20"/>
        </w:rPr>
        <w:t>B</w:t>
      </w:r>
      <w:r w:rsidRPr="002A4085">
        <w:rPr>
          <w:rFonts w:ascii="Arial" w:hAnsi="Arial" w:cs="Arial"/>
          <w:bCs/>
          <w:sz w:val="20"/>
          <w:szCs w:val="20"/>
        </w:rPr>
        <w:t xml:space="preserve">oard </w:t>
      </w:r>
      <w:r w:rsidR="00B71DE2">
        <w:rPr>
          <w:rFonts w:ascii="Arial" w:hAnsi="Arial" w:cs="Arial"/>
          <w:bCs/>
          <w:sz w:val="20"/>
          <w:szCs w:val="20"/>
        </w:rPr>
        <w:t xml:space="preserve">at </w:t>
      </w:r>
      <w:r w:rsidRPr="002A4085">
        <w:rPr>
          <w:rFonts w:ascii="Arial" w:hAnsi="Arial" w:cs="Arial"/>
          <w:bCs/>
          <w:sz w:val="20"/>
          <w:szCs w:val="20"/>
        </w:rPr>
        <w:t>yesterday</w:t>
      </w:r>
      <w:r w:rsidR="00B71DE2">
        <w:rPr>
          <w:rFonts w:ascii="Arial" w:hAnsi="Arial" w:cs="Arial"/>
          <w:bCs/>
          <w:sz w:val="20"/>
          <w:szCs w:val="20"/>
        </w:rPr>
        <w:t xml:space="preserve">’s meeting.  </w:t>
      </w:r>
    </w:p>
    <w:p w14:paraId="29FEC020" w14:textId="08820611" w:rsidR="00B71DE2" w:rsidRDefault="002A4085" w:rsidP="002A4085">
      <w:pPr>
        <w:spacing w:after="0"/>
        <w:rPr>
          <w:rFonts w:ascii="Arial" w:hAnsi="Arial" w:cs="Arial"/>
          <w:bCs/>
          <w:sz w:val="20"/>
          <w:szCs w:val="20"/>
        </w:rPr>
      </w:pPr>
      <w:r w:rsidRPr="002A4085">
        <w:rPr>
          <w:rFonts w:ascii="Arial" w:hAnsi="Arial" w:cs="Arial"/>
          <w:bCs/>
          <w:sz w:val="20"/>
          <w:szCs w:val="20"/>
        </w:rPr>
        <w:t xml:space="preserve">Danielle </w:t>
      </w:r>
      <w:r w:rsidR="00B71DE2">
        <w:rPr>
          <w:rFonts w:ascii="Arial" w:hAnsi="Arial" w:cs="Arial"/>
          <w:bCs/>
          <w:sz w:val="20"/>
          <w:szCs w:val="20"/>
        </w:rPr>
        <w:t xml:space="preserve">Trumble </w:t>
      </w:r>
      <w:r w:rsidRPr="002A4085">
        <w:rPr>
          <w:rFonts w:ascii="Arial" w:hAnsi="Arial" w:cs="Arial"/>
          <w:bCs/>
          <w:sz w:val="20"/>
          <w:szCs w:val="20"/>
        </w:rPr>
        <w:t>made the motion to approve the New</w:t>
      </w:r>
      <w:r w:rsidR="00F85454">
        <w:rPr>
          <w:rFonts w:ascii="Arial" w:hAnsi="Arial" w:cs="Arial"/>
          <w:bCs/>
          <w:sz w:val="20"/>
          <w:szCs w:val="20"/>
        </w:rPr>
        <w:t xml:space="preserve"> CDL Pre-Requisite Policy</w:t>
      </w:r>
      <w:r w:rsidRPr="002A4085">
        <w:rPr>
          <w:rFonts w:ascii="Arial" w:hAnsi="Arial" w:cs="Arial"/>
          <w:bCs/>
          <w:sz w:val="20"/>
          <w:szCs w:val="20"/>
        </w:rPr>
        <w:t xml:space="preserve">.  </w:t>
      </w:r>
      <w:r w:rsidR="00B71DE2">
        <w:rPr>
          <w:rFonts w:ascii="Arial" w:hAnsi="Arial" w:cs="Arial"/>
          <w:bCs/>
          <w:sz w:val="20"/>
          <w:szCs w:val="20"/>
        </w:rPr>
        <w:t>T</w:t>
      </w:r>
      <w:r w:rsidRPr="002A4085">
        <w:rPr>
          <w:rFonts w:ascii="Arial" w:hAnsi="Arial" w:cs="Arial"/>
          <w:bCs/>
          <w:sz w:val="20"/>
          <w:szCs w:val="20"/>
        </w:rPr>
        <w:t>ony</w:t>
      </w:r>
      <w:r w:rsidR="00B71DE2">
        <w:rPr>
          <w:rFonts w:ascii="Arial" w:hAnsi="Arial" w:cs="Arial"/>
          <w:bCs/>
          <w:sz w:val="20"/>
          <w:szCs w:val="20"/>
        </w:rPr>
        <w:t xml:space="preserve"> Veltri</w:t>
      </w:r>
      <w:r w:rsidRPr="002A4085">
        <w:rPr>
          <w:rFonts w:ascii="Arial" w:hAnsi="Arial" w:cs="Arial"/>
          <w:bCs/>
          <w:sz w:val="20"/>
          <w:szCs w:val="20"/>
        </w:rPr>
        <w:t xml:space="preserve"> seconded the motion, </w:t>
      </w:r>
      <w:r w:rsidRPr="00F85454">
        <w:rPr>
          <w:rFonts w:ascii="Arial" w:hAnsi="Arial" w:cs="Arial"/>
          <w:b/>
          <w:sz w:val="20"/>
          <w:szCs w:val="20"/>
        </w:rPr>
        <w:t>motion</w:t>
      </w:r>
      <w:r w:rsidRPr="002A4085">
        <w:rPr>
          <w:rFonts w:ascii="Arial" w:hAnsi="Arial" w:cs="Arial"/>
          <w:bCs/>
          <w:sz w:val="20"/>
          <w:szCs w:val="20"/>
        </w:rPr>
        <w:t xml:space="preserve"> </w:t>
      </w:r>
      <w:r w:rsidRPr="00F85454">
        <w:rPr>
          <w:rFonts w:ascii="Arial" w:hAnsi="Arial" w:cs="Arial"/>
          <w:b/>
          <w:sz w:val="20"/>
          <w:szCs w:val="20"/>
        </w:rPr>
        <w:t>carried</w:t>
      </w:r>
      <w:r w:rsidRPr="002A4085">
        <w:rPr>
          <w:rFonts w:ascii="Arial" w:hAnsi="Arial" w:cs="Arial"/>
          <w:bCs/>
          <w:sz w:val="20"/>
          <w:szCs w:val="20"/>
        </w:rPr>
        <w:t xml:space="preserve">. </w:t>
      </w:r>
    </w:p>
    <w:p w14:paraId="5A0CCBF2" w14:textId="77777777" w:rsidR="00B71DE2" w:rsidRDefault="00B71DE2" w:rsidP="002A4085">
      <w:pPr>
        <w:spacing w:after="0"/>
        <w:rPr>
          <w:rFonts w:ascii="Arial" w:hAnsi="Arial" w:cs="Arial"/>
          <w:bCs/>
          <w:sz w:val="20"/>
          <w:szCs w:val="20"/>
        </w:rPr>
      </w:pPr>
    </w:p>
    <w:p w14:paraId="28234508" w14:textId="77777777" w:rsidR="00B71DE2" w:rsidRDefault="00B71DE2" w:rsidP="002A4085">
      <w:pPr>
        <w:spacing w:after="0"/>
        <w:rPr>
          <w:rFonts w:ascii="Arial" w:hAnsi="Arial" w:cs="Arial"/>
          <w:b/>
          <w:sz w:val="22"/>
          <w:szCs w:val="22"/>
        </w:rPr>
      </w:pPr>
      <w:r w:rsidRPr="00B71DE2">
        <w:rPr>
          <w:rFonts w:ascii="Arial" w:hAnsi="Arial" w:cs="Arial"/>
          <w:b/>
          <w:sz w:val="22"/>
          <w:szCs w:val="22"/>
        </w:rPr>
        <w:t>Conflict of Interest Policy- VOTE</w:t>
      </w:r>
    </w:p>
    <w:p w14:paraId="442A4B0C" w14:textId="3B24E329" w:rsidR="00B71DE2" w:rsidRDefault="002A4085" w:rsidP="00B71DE2">
      <w:pPr>
        <w:rPr>
          <w:rFonts w:ascii="Arial" w:hAnsi="Arial" w:cs="Arial"/>
          <w:sz w:val="20"/>
          <w:szCs w:val="20"/>
        </w:rPr>
      </w:pPr>
      <w:r w:rsidRPr="002A4085">
        <w:rPr>
          <w:rFonts w:ascii="Arial" w:hAnsi="Arial" w:cs="Arial"/>
          <w:bCs/>
          <w:sz w:val="20"/>
          <w:szCs w:val="20"/>
        </w:rPr>
        <w:t xml:space="preserve"> </w:t>
      </w:r>
      <w:r w:rsidR="00B71DE2" w:rsidRPr="00B71DE2">
        <w:rPr>
          <w:rFonts w:ascii="Arial" w:hAnsi="Arial" w:cs="Arial"/>
          <w:sz w:val="20"/>
          <w:szCs w:val="20"/>
        </w:rPr>
        <w:t xml:space="preserve">The state came out </w:t>
      </w:r>
      <w:r w:rsidR="00D0673C">
        <w:rPr>
          <w:rFonts w:ascii="Arial" w:hAnsi="Arial" w:cs="Arial"/>
          <w:sz w:val="20"/>
          <w:szCs w:val="20"/>
        </w:rPr>
        <w:t xml:space="preserve">with new guidance on our COI policy.  We updated our policy and submitted it to the state.  The state responded and said that we needed to change the status of the ethics officer prior to the final draft but otherwise it looked good. </w:t>
      </w:r>
      <w:r w:rsidR="00B71DE2" w:rsidRPr="00B71DE2">
        <w:rPr>
          <w:rFonts w:ascii="Arial" w:hAnsi="Arial" w:cs="Arial"/>
          <w:sz w:val="20"/>
          <w:szCs w:val="20"/>
        </w:rPr>
        <w:t xml:space="preserve"> </w:t>
      </w:r>
      <w:r w:rsidR="00D0673C">
        <w:rPr>
          <w:rFonts w:ascii="Arial" w:hAnsi="Arial" w:cs="Arial"/>
          <w:sz w:val="20"/>
          <w:szCs w:val="20"/>
        </w:rPr>
        <w:t xml:space="preserve">Since the ethics officer’s position requires a lot of paperwork, Maria recommended that one of our staff take on this responsibility.  </w:t>
      </w:r>
      <w:r w:rsidR="00B71DE2" w:rsidRPr="00B71DE2">
        <w:rPr>
          <w:rFonts w:ascii="Arial" w:hAnsi="Arial" w:cs="Arial"/>
          <w:sz w:val="20"/>
          <w:szCs w:val="20"/>
        </w:rPr>
        <w:t>Maria recommended Amy Hall from our office</w:t>
      </w:r>
      <w:r w:rsidR="00F5376D">
        <w:rPr>
          <w:rFonts w:ascii="Arial" w:hAnsi="Arial" w:cs="Arial"/>
          <w:sz w:val="20"/>
          <w:szCs w:val="20"/>
        </w:rPr>
        <w:t xml:space="preserve"> for this position, </w:t>
      </w:r>
      <w:r w:rsidR="00B71DE2" w:rsidRPr="00B71DE2">
        <w:rPr>
          <w:rFonts w:ascii="Arial" w:hAnsi="Arial" w:cs="Arial"/>
          <w:sz w:val="20"/>
          <w:szCs w:val="20"/>
        </w:rPr>
        <w:t xml:space="preserve">as </w:t>
      </w:r>
      <w:r w:rsidR="00F5376D">
        <w:rPr>
          <w:rFonts w:ascii="Arial" w:hAnsi="Arial" w:cs="Arial"/>
          <w:sz w:val="20"/>
          <w:szCs w:val="20"/>
        </w:rPr>
        <w:t>it</w:t>
      </w:r>
      <w:r w:rsidR="00B71DE2" w:rsidRPr="00B71DE2">
        <w:rPr>
          <w:rFonts w:ascii="Arial" w:hAnsi="Arial" w:cs="Arial"/>
          <w:sz w:val="20"/>
          <w:szCs w:val="20"/>
        </w:rPr>
        <w:t xml:space="preserve"> does require a lot of paperwork etc. Tony </w:t>
      </w:r>
      <w:r w:rsidR="00F5376D">
        <w:rPr>
          <w:rFonts w:ascii="Arial" w:hAnsi="Arial" w:cs="Arial"/>
          <w:sz w:val="20"/>
          <w:szCs w:val="20"/>
        </w:rPr>
        <w:t xml:space="preserve">Veltri </w:t>
      </w:r>
      <w:r w:rsidR="00B71DE2" w:rsidRPr="00B71DE2">
        <w:rPr>
          <w:rFonts w:ascii="Arial" w:hAnsi="Arial" w:cs="Arial"/>
          <w:sz w:val="20"/>
          <w:szCs w:val="20"/>
        </w:rPr>
        <w:t>made the motion</w:t>
      </w:r>
      <w:r w:rsidR="00F5376D">
        <w:rPr>
          <w:rFonts w:ascii="Arial" w:hAnsi="Arial" w:cs="Arial"/>
          <w:sz w:val="20"/>
          <w:szCs w:val="20"/>
        </w:rPr>
        <w:t xml:space="preserve"> to approve the new Conflict of Interest Policy as presented</w:t>
      </w:r>
      <w:r w:rsidR="00B71DE2" w:rsidRPr="00B71DE2">
        <w:rPr>
          <w:rFonts w:ascii="Arial" w:hAnsi="Arial" w:cs="Arial"/>
          <w:sz w:val="20"/>
          <w:szCs w:val="20"/>
        </w:rPr>
        <w:t xml:space="preserve">, Danielle </w:t>
      </w:r>
      <w:r w:rsidR="00F5376D">
        <w:rPr>
          <w:rFonts w:ascii="Arial" w:hAnsi="Arial" w:cs="Arial"/>
          <w:sz w:val="20"/>
          <w:szCs w:val="20"/>
        </w:rPr>
        <w:t xml:space="preserve">Trumble </w:t>
      </w:r>
      <w:r w:rsidR="00B71DE2" w:rsidRPr="00B71DE2">
        <w:rPr>
          <w:rFonts w:ascii="Arial" w:hAnsi="Arial" w:cs="Arial"/>
          <w:sz w:val="20"/>
          <w:szCs w:val="20"/>
        </w:rPr>
        <w:t xml:space="preserve">seconded.  </w:t>
      </w:r>
      <w:r w:rsidR="00F5376D">
        <w:rPr>
          <w:rFonts w:ascii="Arial" w:hAnsi="Arial" w:cs="Arial"/>
          <w:sz w:val="20"/>
          <w:szCs w:val="20"/>
        </w:rPr>
        <w:t xml:space="preserve">The </w:t>
      </w:r>
      <w:r w:rsidR="00F5376D" w:rsidRPr="00F85454">
        <w:rPr>
          <w:rFonts w:ascii="Arial" w:hAnsi="Arial" w:cs="Arial"/>
          <w:b/>
          <w:bCs/>
          <w:sz w:val="20"/>
          <w:szCs w:val="20"/>
        </w:rPr>
        <w:t>m</w:t>
      </w:r>
      <w:r w:rsidR="00B71DE2" w:rsidRPr="00F85454">
        <w:rPr>
          <w:rFonts w:ascii="Arial" w:hAnsi="Arial" w:cs="Arial"/>
          <w:b/>
          <w:bCs/>
          <w:sz w:val="20"/>
          <w:szCs w:val="20"/>
        </w:rPr>
        <w:t>otion</w:t>
      </w:r>
      <w:r w:rsidR="00B71DE2" w:rsidRPr="00B71DE2">
        <w:rPr>
          <w:rFonts w:ascii="Arial" w:hAnsi="Arial" w:cs="Arial"/>
          <w:sz w:val="20"/>
          <w:szCs w:val="20"/>
        </w:rPr>
        <w:t xml:space="preserve"> </w:t>
      </w:r>
      <w:r w:rsidR="00B71DE2" w:rsidRPr="00F85454">
        <w:rPr>
          <w:rFonts w:ascii="Arial" w:hAnsi="Arial" w:cs="Arial"/>
          <w:b/>
          <w:bCs/>
          <w:sz w:val="20"/>
          <w:szCs w:val="20"/>
        </w:rPr>
        <w:t>carried</w:t>
      </w:r>
      <w:r w:rsidR="00B71DE2" w:rsidRPr="00B71DE2">
        <w:rPr>
          <w:rFonts w:ascii="Arial" w:hAnsi="Arial" w:cs="Arial"/>
          <w:sz w:val="20"/>
          <w:szCs w:val="20"/>
        </w:rPr>
        <w:t xml:space="preserve">.  </w:t>
      </w:r>
    </w:p>
    <w:p w14:paraId="4E0C1885" w14:textId="77777777" w:rsidR="0031154C" w:rsidRDefault="0031154C" w:rsidP="009635B5">
      <w:pPr>
        <w:spacing w:after="0"/>
        <w:rPr>
          <w:rFonts w:ascii="Arial" w:hAnsi="Arial" w:cs="Arial"/>
          <w:b/>
          <w:bCs/>
          <w:sz w:val="22"/>
          <w:szCs w:val="22"/>
        </w:rPr>
      </w:pPr>
    </w:p>
    <w:p w14:paraId="0501ECD9" w14:textId="77777777" w:rsidR="00507F23" w:rsidRDefault="00507F23" w:rsidP="009635B5">
      <w:pPr>
        <w:spacing w:after="0"/>
        <w:rPr>
          <w:rFonts w:ascii="Arial" w:hAnsi="Arial" w:cs="Arial"/>
          <w:b/>
          <w:bCs/>
          <w:sz w:val="22"/>
          <w:szCs w:val="22"/>
        </w:rPr>
      </w:pPr>
    </w:p>
    <w:p w14:paraId="49313769" w14:textId="2B94C2CD" w:rsidR="00F5376D" w:rsidRDefault="00F5376D" w:rsidP="009635B5">
      <w:pPr>
        <w:spacing w:after="0"/>
        <w:rPr>
          <w:rFonts w:ascii="Arial" w:hAnsi="Arial" w:cs="Arial"/>
          <w:b/>
          <w:bCs/>
          <w:sz w:val="22"/>
          <w:szCs w:val="22"/>
        </w:rPr>
      </w:pPr>
      <w:r w:rsidRPr="00F5376D">
        <w:rPr>
          <w:rFonts w:ascii="Arial" w:hAnsi="Arial" w:cs="Arial"/>
          <w:b/>
          <w:bCs/>
          <w:sz w:val="22"/>
          <w:szCs w:val="22"/>
        </w:rPr>
        <w:lastRenderedPageBreak/>
        <w:t>Appointing Regional Ethics Officer</w:t>
      </w:r>
    </w:p>
    <w:p w14:paraId="48BB18C7" w14:textId="7E9B95C6" w:rsidR="00F5376D" w:rsidRDefault="00F5376D" w:rsidP="009635B5">
      <w:pPr>
        <w:spacing w:after="0"/>
        <w:rPr>
          <w:rFonts w:ascii="Arial" w:hAnsi="Arial" w:cs="Arial"/>
          <w:sz w:val="20"/>
          <w:szCs w:val="20"/>
        </w:rPr>
      </w:pPr>
      <w:r>
        <w:rPr>
          <w:rFonts w:ascii="Arial" w:hAnsi="Arial" w:cs="Arial"/>
          <w:sz w:val="20"/>
          <w:szCs w:val="20"/>
        </w:rPr>
        <w:t xml:space="preserve">During our Conflict-of-Interest Policy discussion, Amy Hall was recommended by Maria to be appointed as the Regional Ethics Officer.  The Full Board voted yesterday for her approval.  No vote required today. </w:t>
      </w:r>
    </w:p>
    <w:p w14:paraId="712B8FDE" w14:textId="77777777" w:rsidR="00F5376D" w:rsidRDefault="00F5376D" w:rsidP="00B71DE2">
      <w:pPr>
        <w:rPr>
          <w:rFonts w:ascii="Arial" w:hAnsi="Arial" w:cs="Arial"/>
          <w:sz w:val="20"/>
          <w:szCs w:val="20"/>
        </w:rPr>
      </w:pPr>
    </w:p>
    <w:p w14:paraId="36133EEE" w14:textId="77777777" w:rsidR="00F5376D" w:rsidRDefault="00F5376D" w:rsidP="009635B5">
      <w:pPr>
        <w:spacing w:after="0"/>
        <w:rPr>
          <w:rFonts w:ascii="Arial" w:hAnsi="Arial" w:cs="Arial"/>
          <w:b/>
          <w:bCs/>
          <w:sz w:val="22"/>
          <w:szCs w:val="22"/>
        </w:rPr>
      </w:pPr>
      <w:r w:rsidRPr="00F5376D">
        <w:rPr>
          <w:rFonts w:ascii="Arial" w:hAnsi="Arial" w:cs="Arial"/>
          <w:b/>
          <w:bCs/>
          <w:sz w:val="22"/>
          <w:szCs w:val="22"/>
        </w:rPr>
        <w:t>New State Policy “Digital Documentation &amp; Records Management”</w:t>
      </w:r>
    </w:p>
    <w:p w14:paraId="6E75D86A" w14:textId="0CAE3BFD" w:rsidR="00F5376D" w:rsidRDefault="00F5376D" w:rsidP="009635B5">
      <w:pPr>
        <w:spacing w:after="0"/>
        <w:rPr>
          <w:rFonts w:ascii="Arial" w:hAnsi="Arial" w:cs="Arial"/>
          <w:sz w:val="20"/>
          <w:szCs w:val="20"/>
        </w:rPr>
      </w:pPr>
      <w:r w:rsidRPr="009635B5">
        <w:rPr>
          <w:rFonts w:ascii="Arial" w:hAnsi="Arial" w:cs="Arial"/>
          <w:sz w:val="20"/>
          <w:szCs w:val="20"/>
        </w:rPr>
        <w:t xml:space="preserve">This new policy, set in place by the State, will take effect on October 1, 2025.  It was sent to each Region early for review and comments.  Our office requested they extend the timeframe in </w:t>
      </w:r>
      <w:r w:rsidR="009635B5">
        <w:rPr>
          <w:rFonts w:ascii="Arial" w:hAnsi="Arial" w:cs="Arial"/>
          <w:sz w:val="20"/>
          <w:szCs w:val="20"/>
        </w:rPr>
        <w:t>which to</w:t>
      </w:r>
      <w:r w:rsidRPr="009635B5">
        <w:rPr>
          <w:rFonts w:ascii="Arial" w:hAnsi="Arial" w:cs="Arial"/>
          <w:sz w:val="20"/>
          <w:szCs w:val="20"/>
        </w:rPr>
        <w:t xml:space="preserve"> upload documents from 3 days to 5 days. That request was denied as they want it as close to real time as possible.  Ernie questioned if our office could handle the additional tasks without hiring someone else.  Maria addressed his concerns.  </w:t>
      </w:r>
      <w:r w:rsidR="009635B5" w:rsidRPr="009635B5">
        <w:rPr>
          <w:rFonts w:ascii="Arial" w:hAnsi="Arial" w:cs="Arial"/>
          <w:sz w:val="20"/>
          <w:szCs w:val="20"/>
        </w:rPr>
        <w:t xml:space="preserve">Maria also discussed the repercussions for noncompliance.  A meeting </w:t>
      </w:r>
      <w:r w:rsidR="009635B5">
        <w:rPr>
          <w:rFonts w:ascii="Arial" w:hAnsi="Arial" w:cs="Arial"/>
          <w:sz w:val="20"/>
          <w:szCs w:val="20"/>
        </w:rPr>
        <w:t>has been</w:t>
      </w:r>
      <w:r w:rsidR="009635B5" w:rsidRPr="009635B5">
        <w:rPr>
          <w:rFonts w:ascii="Arial" w:hAnsi="Arial" w:cs="Arial"/>
          <w:sz w:val="20"/>
          <w:szCs w:val="20"/>
        </w:rPr>
        <w:t xml:space="preserve"> scheduled with our Career Planners on September 30, 2025 to discuss this policy and make sure everyone is on the same page with the requirements and PII confidentiality.  </w:t>
      </w:r>
      <w:r w:rsidR="00F85454">
        <w:rPr>
          <w:rFonts w:ascii="Arial" w:hAnsi="Arial" w:cs="Arial"/>
          <w:sz w:val="20"/>
          <w:szCs w:val="20"/>
        </w:rPr>
        <w:t xml:space="preserve">Region VI WDB will adopt the state policy </w:t>
      </w:r>
      <w:proofErr w:type="gramStart"/>
      <w:r w:rsidR="00F85454">
        <w:rPr>
          <w:rFonts w:ascii="Arial" w:hAnsi="Arial" w:cs="Arial"/>
          <w:sz w:val="20"/>
          <w:szCs w:val="20"/>
        </w:rPr>
        <w:t>as</w:t>
      </w:r>
      <w:proofErr w:type="gramEnd"/>
      <w:r w:rsidR="00F85454">
        <w:rPr>
          <w:rFonts w:ascii="Arial" w:hAnsi="Arial" w:cs="Arial"/>
          <w:sz w:val="20"/>
          <w:szCs w:val="20"/>
        </w:rPr>
        <w:t xml:space="preserve"> is. </w:t>
      </w:r>
    </w:p>
    <w:p w14:paraId="78F5FD37" w14:textId="77777777" w:rsidR="009635B5" w:rsidRDefault="009635B5" w:rsidP="009635B5">
      <w:pPr>
        <w:spacing w:after="0"/>
        <w:rPr>
          <w:rFonts w:ascii="Arial" w:hAnsi="Arial" w:cs="Arial"/>
          <w:sz w:val="20"/>
          <w:szCs w:val="20"/>
        </w:rPr>
      </w:pPr>
    </w:p>
    <w:p w14:paraId="6EA1A233" w14:textId="24CE6E5A" w:rsidR="009635B5" w:rsidRPr="009635B5" w:rsidRDefault="009635B5" w:rsidP="009635B5">
      <w:pPr>
        <w:spacing w:after="0"/>
        <w:rPr>
          <w:rFonts w:ascii="Arial" w:hAnsi="Arial" w:cs="Arial"/>
          <w:b/>
          <w:bCs/>
          <w:sz w:val="22"/>
          <w:szCs w:val="22"/>
        </w:rPr>
      </w:pPr>
      <w:r w:rsidRPr="009635B5">
        <w:rPr>
          <w:rFonts w:ascii="Arial" w:hAnsi="Arial" w:cs="Arial"/>
          <w:b/>
          <w:bCs/>
          <w:sz w:val="22"/>
          <w:szCs w:val="22"/>
        </w:rPr>
        <w:t>New State Guidance “Career Awareness and Access to Information on High-Wage Occupations”</w:t>
      </w:r>
    </w:p>
    <w:p w14:paraId="2101BC8C" w14:textId="53DB618E" w:rsidR="009635B5" w:rsidRDefault="009635B5" w:rsidP="009635B5">
      <w:r>
        <w:rPr>
          <w:rFonts w:ascii="Arial" w:hAnsi="Arial" w:cs="Arial"/>
          <w:sz w:val="20"/>
          <w:szCs w:val="20"/>
        </w:rPr>
        <w:t xml:space="preserve">This policy is to ensure that we address things in a gender-neutral, unbiased manner and to inform our participants of the impact their job (i.e.: wages) has on social security benefits.  </w:t>
      </w:r>
      <w:r w:rsidRPr="009635B5">
        <w:rPr>
          <w:rFonts w:ascii="Arial" w:hAnsi="Arial" w:cs="Arial"/>
          <w:sz w:val="20"/>
          <w:szCs w:val="20"/>
        </w:rPr>
        <w:t>Our office will not be making a policy on this information, since this is the</w:t>
      </w:r>
      <w:r w:rsidR="00F85454">
        <w:rPr>
          <w:rFonts w:ascii="Arial" w:hAnsi="Arial" w:cs="Arial"/>
          <w:sz w:val="20"/>
          <w:szCs w:val="20"/>
        </w:rPr>
        <w:t xml:space="preserve"> state’s</w:t>
      </w:r>
      <w:r w:rsidRPr="009635B5">
        <w:rPr>
          <w:rFonts w:ascii="Arial" w:hAnsi="Arial" w:cs="Arial"/>
          <w:sz w:val="20"/>
          <w:szCs w:val="20"/>
        </w:rPr>
        <w:t xml:space="preserve"> policy</w:t>
      </w:r>
      <w:r>
        <w:t xml:space="preserve">.   </w:t>
      </w:r>
    </w:p>
    <w:p w14:paraId="38C737B7" w14:textId="77777777" w:rsidR="009635B5" w:rsidRDefault="009635B5" w:rsidP="009635B5">
      <w:pPr>
        <w:spacing w:after="0"/>
        <w:rPr>
          <w:rFonts w:ascii="Arial" w:hAnsi="Arial" w:cs="Arial"/>
          <w:b/>
          <w:bCs/>
          <w:sz w:val="20"/>
          <w:szCs w:val="20"/>
        </w:rPr>
      </w:pPr>
    </w:p>
    <w:p w14:paraId="6410BFA6" w14:textId="0401BADE" w:rsidR="009635B5" w:rsidRDefault="00D87317" w:rsidP="009635B5">
      <w:pPr>
        <w:spacing w:after="0"/>
        <w:rPr>
          <w:rFonts w:ascii="Arial" w:hAnsi="Arial" w:cs="Arial"/>
          <w:b/>
          <w:bCs/>
          <w:sz w:val="22"/>
          <w:szCs w:val="22"/>
        </w:rPr>
      </w:pPr>
      <w:r w:rsidRPr="00D87317">
        <w:rPr>
          <w:rFonts w:ascii="Arial" w:hAnsi="Arial" w:cs="Arial"/>
          <w:b/>
          <w:bCs/>
          <w:sz w:val="22"/>
          <w:szCs w:val="22"/>
        </w:rPr>
        <w:t>PROWD Grant- “Partners for Reentry Opportunities in Workforce Development”</w:t>
      </w:r>
    </w:p>
    <w:p w14:paraId="2C842BC8" w14:textId="284D8692" w:rsidR="00D87317" w:rsidRDefault="00D87317" w:rsidP="00D87317">
      <w:pPr>
        <w:rPr>
          <w:rFonts w:ascii="Arial" w:hAnsi="Arial" w:cs="Arial"/>
          <w:sz w:val="20"/>
          <w:szCs w:val="20"/>
        </w:rPr>
      </w:pPr>
      <w:r w:rsidRPr="00D87317">
        <w:rPr>
          <w:rFonts w:ascii="Arial" w:hAnsi="Arial" w:cs="Arial"/>
          <w:sz w:val="20"/>
          <w:szCs w:val="20"/>
        </w:rPr>
        <w:t xml:space="preserve">The state office has applied to the </w:t>
      </w:r>
      <w:r>
        <w:rPr>
          <w:rFonts w:ascii="Arial" w:hAnsi="Arial" w:cs="Arial"/>
          <w:sz w:val="20"/>
          <w:szCs w:val="20"/>
        </w:rPr>
        <w:t>D</w:t>
      </w:r>
      <w:r w:rsidRPr="00D87317">
        <w:rPr>
          <w:rFonts w:ascii="Arial" w:hAnsi="Arial" w:cs="Arial"/>
          <w:sz w:val="20"/>
          <w:szCs w:val="20"/>
        </w:rPr>
        <w:t xml:space="preserve">ept. of </w:t>
      </w:r>
      <w:r>
        <w:rPr>
          <w:rFonts w:ascii="Arial" w:hAnsi="Arial" w:cs="Arial"/>
          <w:sz w:val="20"/>
          <w:szCs w:val="20"/>
        </w:rPr>
        <w:t>L</w:t>
      </w:r>
      <w:r w:rsidRPr="00D87317">
        <w:rPr>
          <w:rFonts w:ascii="Arial" w:hAnsi="Arial" w:cs="Arial"/>
          <w:sz w:val="20"/>
          <w:szCs w:val="20"/>
        </w:rPr>
        <w:t xml:space="preserve">abor for the </w:t>
      </w:r>
      <w:r>
        <w:rPr>
          <w:rFonts w:ascii="Arial" w:hAnsi="Arial" w:cs="Arial"/>
          <w:sz w:val="20"/>
          <w:szCs w:val="20"/>
        </w:rPr>
        <w:t>PROWD</w:t>
      </w:r>
      <w:r w:rsidRPr="00D87317">
        <w:rPr>
          <w:rFonts w:ascii="Arial" w:hAnsi="Arial" w:cs="Arial"/>
          <w:sz w:val="20"/>
          <w:szCs w:val="20"/>
        </w:rPr>
        <w:t xml:space="preserve"> grant.  They have included local boards and requested we put together a budget to </w:t>
      </w:r>
      <w:r w:rsidR="00F85454" w:rsidRPr="00D87317">
        <w:rPr>
          <w:rFonts w:ascii="Arial" w:hAnsi="Arial" w:cs="Arial"/>
          <w:sz w:val="20"/>
          <w:szCs w:val="20"/>
        </w:rPr>
        <w:t xml:space="preserve">train </w:t>
      </w:r>
      <w:r w:rsidR="00F85454">
        <w:rPr>
          <w:rFonts w:ascii="Arial" w:hAnsi="Arial" w:cs="Arial"/>
          <w:sz w:val="20"/>
          <w:szCs w:val="20"/>
        </w:rPr>
        <w:t xml:space="preserve">approximately </w:t>
      </w:r>
      <w:r w:rsidRPr="00D87317">
        <w:rPr>
          <w:rFonts w:ascii="Arial" w:hAnsi="Arial" w:cs="Arial"/>
          <w:sz w:val="20"/>
          <w:szCs w:val="20"/>
        </w:rPr>
        <w:t>24</w:t>
      </w:r>
      <w:r w:rsidR="005C4CFA">
        <w:rPr>
          <w:rFonts w:ascii="Arial" w:hAnsi="Arial" w:cs="Arial"/>
          <w:sz w:val="20"/>
          <w:szCs w:val="20"/>
        </w:rPr>
        <w:t xml:space="preserve"> just out of incarceration</w:t>
      </w:r>
      <w:r w:rsidRPr="00D87317">
        <w:rPr>
          <w:rFonts w:ascii="Arial" w:hAnsi="Arial" w:cs="Arial"/>
          <w:sz w:val="20"/>
          <w:szCs w:val="20"/>
        </w:rPr>
        <w:t xml:space="preserve"> individuals that are ready to go to OJT</w:t>
      </w:r>
      <w:r w:rsidR="005C4CFA">
        <w:rPr>
          <w:rFonts w:ascii="Arial" w:hAnsi="Arial" w:cs="Arial"/>
          <w:sz w:val="20"/>
          <w:szCs w:val="20"/>
        </w:rPr>
        <w:t xml:space="preserve">.  This grant will help </w:t>
      </w:r>
      <w:r w:rsidRPr="00D87317">
        <w:rPr>
          <w:rFonts w:ascii="Arial" w:hAnsi="Arial" w:cs="Arial"/>
          <w:sz w:val="20"/>
          <w:szCs w:val="20"/>
        </w:rPr>
        <w:t>give them support to pay rent, mileage reimbursement up to $4,000</w:t>
      </w:r>
      <w:r w:rsidR="005C4CFA">
        <w:rPr>
          <w:rFonts w:ascii="Arial" w:hAnsi="Arial" w:cs="Arial"/>
          <w:sz w:val="20"/>
          <w:szCs w:val="20"/>
        </w:rPr>
        <w:t xml:space="preserve"> etc</w:t>
      </w:r>
      <w:r w:rsidRPr="00D87317">
        <w:rPr>
          <w:rFonts w:ascii="Arial" w:hAnsi="Arial" w:cs="Arial"/>
          <w:sz w:val="20"/>
          <w:szCs w:val="20"/>
        </w:rPr>
        <w:t xml:space="preserve">.  </w:t>
      </w:r>
      <w:r w:rsidR="005C4CFA">
        <w:rPr>
          <w:rFonts w:ascii="Arial" w:hAnsi="Arial" w:cs="Arial"/>
          <w:sz w:val="20"/>
          <w:szCs w:val="20"/>
        </w:rPr>
        <w:t xml:space="preserve">We submitted a </w:t>
      </w:r>
      <w:r w:rsidRPr="00D87317">
        <w:rPr>
          <w:rFonts w:ascii="Arial" w:hAnsi="Arial" w:cs="Arial"/>
          <w:sz w:val="20"/>
          <w:szCs w:val="20"/>
        </w:rPr>
        <w:t>$281,0000 budget</w:t>
      </w:r>
      <w:r w:rsidR="005C4CFA">
        <w:rPr>
          <w:rFonts w:ascii="Arial" w:hAnsi="Arial" w:cs="Arial"/>
          <w:sz w:val="20"/>
          <w:szCs w:val="20"/>
        </w:rPr>
        <w:t xml:space="preserve"> </w:t>
      </w:r>
      <w:r w:rsidRPr="00D87317">
        <w:rPr>
          <w:rFonts w:ascii="Arial" w:hAnsi="Arial" w:cs="Arial"/>
          <w:sz w:val="20"/>
          <w:szCs w:val="20"/>
        </w:rPr>
        <w:t>to the state</w:t>
      </w:r>
      <w:r w:rsidR="005C4CFA">
        <w:rPr>
          <w:rFonts w:ascii="Arial" w:hAnsi="Arial" w:cs="Arial"/>
          <w:sz w:val="20"/>
          <w:szCs w:val="20"/>
        </w:rPr>
        <w:t xml:space="preserve">; they will apply to the feds.  </w:t>
      </w:r>
      <w:r w:rsidRPr="00D87317">
        <w:rPr>
          <w:rFonts w:ascii="Arial" w:hAnsi="Arial" w:cs="Arial"/>
          <w:sz w:val="20"/>
          <w:szCs w:val="20"/>
        </w:rPr>
        <w:t xml:space="preserve">Maria will </w:t>
      </w:r>
      <w:r w:rsidR="005C4CFA">
        <w:rPr>
          <w:rFonts w:ascii="Arial" w:hAnsi="Arial" w:cs="Arial"/>
          <w:sz w:val="20"/>
          <w:szCs w:val="20"/>
        </w:rPr>
        <w:t xml:space="preserve">provide an </w:t>
      </w:r>
      <w:r w:rsidRPr="00D87317">
        <w:rPr>
          <w:rFonts w:ascii="Arial" w:hAnsi="Arial" w:cs="Arial"/>
          <w:sz w:val="20"/>
          <w:szCs w:val="20"/>
        </w:rPr>
        <w:t xml:space="preserve">update in December.  </w:t>
      </w:r>
    </w:p>
    <w:p w14:paraId="0483F4CD" w14:textId="77777777" w:rsidR="005C4CFA" w:rsidRDefault="005C4CFA" w:rsidP="00D87317">
      <w:pPr>
        <w:rPr>
          <w:rFonts w:ascii="Arial" w:hAnsi="Arial" w:cs="Arial"/>
          <w:sz w:val="20"/>
          <w:szCs w:val="20"/>
        </w:rPr>
      </w:pPr>
    </w:p>
    <w:p w14:paraId="6FF93F0A" w14:textId="3C426537" w:rsidR="005C4CFA" w:rsidRPr="0031154C" w:rsidRDefault="005C4CFA" w:rsidP="006C3D62">
      <w:pPr>
        <w:spacing w:after="0"/>
        <w:rPr>
          <w:rFonts w:ascii="Arial" w:hAnsi="Arial" w:cs="Arial"/>
          <w:b/>
          <w:bCs/>
          <w:sz w:val="22"/>
          <w:szCs w:val="22"/>
        </w:rPr>
      </w:pPr>
      <w:r w:rsidRPr="0031154C">
        <w:rPr>
          <w:rFonts w:ascii="Arial" w:hAnsi="Arial" w:cs="Arial"/>
          <w:b/>
          <w:bCs/>
          <w:sz w:val="22"/>
          <w:szCs w:val="22"/>
        </w:rPr>
        <w:t>PY25/FY26 WIOA Budget Approval- Revised Draft- Vote</w:t>
      </w:r>
    </w:p>
    <w:p w14:paraId="3D0FB8A9" w14:textId="51DBAF98" w:rsidR="005C4CFA" w:rsidRPr="00125102" w:rsidRDefault="005C4CFA" w:rsidP="006C3D62">
      <w:pPr>
        <w:spacing w:after="0"/>
        <w:rPr>
          <w:rFonts w:ascii="Arial" w:hAnsi="Arial" w:cs="Arial"/>
          <w:sz w:val="20"/>
          <w:szCs w:val="20"/>
        </w:rPr>
      </w:pPr>
      <w:r w:rsidRPr="00125102">
        <w:rPr>
          <w:rFonts w:ascii="Arial" w:hAnsi="Arial" w:cs="Arial"/>
          <w:sz w:val="20"/>
          <w:szCs w:val="20"/>
        </w:rPr>
        <w:t>A preliminary budget draft was presented to the board in June as we didn’t have any figures in from the state.  In August, official numbers were provided, which</w:t>
      </w:r>
      <w:r w:rsidR="00BC15AE">
        <w:rPr>
          <w:rFonts w:ascii="Arial" w:hAnsi="Arial" w:cs="Arial"/>
          <w:sz w:val="20"/>
          <w:szCs w:val="20"/>
        </w:rPr>
        <w:t xml:space="preserve"> Maria went over.  </w:t>
      </w:r>
      <w:r w:rsidR="002A1F01" w:rsidRPr="00125102">
        <w:rPr>
          <w:rFonts w:ascii="Arial" w:hAnsi="Arial" w:cs="Arial"/>
          <w:sz w:val="20"/>
          <w:szCs w:val="20"/>
        </w:rPr>
        <w:t xml:space="preserve">There was a cut </w:t>
      </w:r>
      <w:r w:rsidRPr="00125102">
        <w:rPr>
          <w:rFonts w:ascii="Arial" w:hAnsi="Arial" w:cs="Arial"/>
          <w:sz w:val="20"/>
          <w:szCs w:val="20"/>
        </w:rPr>
        <w:t xml:space="preserve">in Dislocated Worker from last year to this year.  We </w:t>
      </w:r>
      <w:r w:rsidR="002A1F01" w:rsidRPr="00125102">
        <w:rPr>
          <w:rFonts w:ascii="Arial" w:hAnsi="Arial" w:cs="Arial"/>
          <w:sz w:val="20"/>
          <w:szCs w:val="20"/>
        </w:rPr>
        <w:t xml:space="preserve">are allocated </w:t>
      </w:r>
      <w:r w:rsidRPr="00125102">
        <w:rPr>
          <w:rFonts w:ascii="Arial" w:hAnsi="Arial" w:cs="Arial"/>
          <w:sz w:val="20"/>
          <w:szCs w:val="20"/>
        </w:rPr>
        <w:t>part of this budget in J</w:t>
      </w:r>
      <w:r w:rsidR="00C024D6">
        <w:rPr>
          <w:rFonts w:ascii="Arial" w:hAnsi="Arial" w:cs="Arial"/>
          <w:sz w:val="20"/>
          <w:szCs w:val="20"/>
        </w:rPr>
        <w:t xml:space="preserve">uly </w:t>
      </w:r>
      <w:r w:rsidRPr="00125102">
        <w:rPr>
          <w:rFonts w:ascii="Arial" w:hAnsi="Arial" w:cs="Arial"/>
          <w:sz w:val="20"/>
          <w:szCs w:val="20"/>
        </w:rPr>
        <w:t>(PY</w:t>
      </w:r>
      <w:r w:rsidR="002A1F01" w:rsidRPr="00125102">
        <w:rPr>
          <w:rFonts w:ascii="Arial" w:hAnsi="Arial" w:cs="Arial"/>
          <w:sz w:val="20"/>
          <w:szCs w:val="20"/>
        </w:rPr>
        <w:t>), but</w:t>
      </w:r>
      <w:r w:rsidRPr="00125102">
        <w:rPr>
          <w:rFonts w:ascii="Arial" w:hAnsi="Arial" w:cs="Arial"/>
          <w:sz w:val="20"/>
          <w:szCs w:val="20"/>
        </w:rPr>
        <w:t xml:space="preserve"> </w:t>
      </w:r>
      <w:proofErr w:type="gramStart"/>
      <w:r w:rsidRPr="00125102">
        <w:rPr>
          <w:rFonts w:ascii="Arial" w:hAnsi="Arial" w:cs="Arial"/>
          <w:sz w:val="20"/>
          <w:szCs w:val="20"/>
        </w:rPr>
        <w:t>the majority of</w:t>
      </w:r>
      <w:proofErr w:type="gramEnd"/>
      <w:r w:rsidRPr="00125102">
        <w:rPr>
          <w:rFonts w:ascii="Arial" w:hAnsi="Arial" w:cs="Arial"/>
          <w:sz w:val="20"/>
          <w:szCs w:val="20"/>
        </w:rPr>
        <w:t xml:space="preserve"> the budget comes in </w:t>
      </w:r>
      <w:r w:rsidR="00C024D6">
        <w:rPr>
          <w:rFonts w:ascii="Arial" w:hAnsi="Arial" w:cs="Arial"/>
          <w:sz w:val="20"/>
          <w:szCs w:val="20"/>
        </w:rPr>
        <w:t xml:space="preserve">after October </w:t>
      </w:r>
      <w:r w:rsidRPr="00125102">
        <w:rPr>
          <w:rFonts w:ascii="Arial" w:hAnsi="Arial" w:cs="Arial"/>
          <w:sz w:val="20"/>
          <w:szCs w:val="20"/>
        </w:rPr>
        <w:t>(FY- federal).</w:t>
      </w:r>
    </w:p>
    <w:p w14:paraId="1F2BF427" w14:textId="3F863F26" w:rsidR="005C4CFA" w:rsidRDefault="005C4CFA" w:rsidP="006C3D62">
      <w:pPr>
        <w:spacing w:after="0"/>
        <w:rPr>
          <w:rFonts w:ascii="Arial" w:hAnsi="Arial" w:cs="Arial"/>
          <w:sz w:val="20"/>
          <w:szCs w:val="20"/>
        </w:rPr>
      </w:pPr>
      <w:r w:rsidRPr="00125102">
        <w:rPr>
          <w:rFonts w:ascii="Arial" w:hAnsi="Arial" w:cs="Arial"/>
          <w:sz w:val="20"/>
          <w:szCs w:val="20"/>
        </w:rPr>
        <w:t>Danielle</w:t>
      </w:r>
      <w:r w:rsidR="00125102" w:rsidRPr="00125102">
        <w:rPr>
          <w:rFonts w:ascii="Arial" w:hAnsi="Arial" w:cs="Arial"/>
          <w:sz w:val="20"/>
          <w:szCs w:val="20"/>
        </w:rPr>
        <w:t xml:space="preserve"> Trumble made the motion to approve the PY25/FY26 WIOA Budget as presented,</w:t>
      </w:r>
      <w:r w:rsidRPr="00125102">
        <w:rPr>
          <w:rFonts w:ascii="Arial" w:hAnsi="Arial" w:cs="Arial"/>
          <w:sz w:val="20"/>
          <w:szCs w:val="20"/>
        </w:rPr>
        <w:t xml:space="preserve"> Tony </w:t>
      </w:r>
      <w:r w:rsidR="0031154C">
        <w:rPr>
          <w:rFonts w:ascii="Arial" w:hAnsi="Arial" w:cs="Arial"/>
          <w:sz w:val="20"/>
          <w:szCs w:val="20"/>
        </w:rPr>
        <w:t xml:space="preserve">Veltri </w:t>
      </w:r>
      <w:r w:rsidRPr="00125102">
        <w:rPr>
          <w:rFonts w:ascii="Arial" w:hAnsi="Arial" w:cs="Arial"/>
          <w:sz w:val="20"/>
          <w:szCs w:val="20"/>
        </w:rPr>
        <w:t xml:space="preserve">seconded.  </w:t>
      </w:r>
      <w:r w:rsidR="00125102" w:rsidRPr="00C024D6">
        <w:rPr>
          <w:rFonts w:ascii="Arial" w:hAnsi="Arial" w:cs="Arial"/>
          <w:b/>
          <w:bCs/>
          <w:sz w:val="20"/>
          <w:szCs w:val="20"/>
        </w:rPr>
        <w:t>Motion</w:t>
      </w:r>
      <w:r w:rsidR="00125102" w:rsidRPr="00125102">
        <w:rPr>
          <w:rFonts w:ascii="Arial" w:hAnsi="Arial" w:cs="Arial"/>
          <w:sz w:val="20"/>
          <w:szCs w:val="20"/>
        </w:rPr>
        <w:t xml:space="preserve"> </w:t>
      </w:r>
      <w:r w:rsidR="00125102" w:rsidRPr="00C024D6">
        <w:rPr>
          <w:rFonts w:ascii="Arial" w:hAnsi="Arial" w:cs="Arial"/>
          <w:b/>
          <w:bCs/>
          <w:sz w:val="20"/>
          <w:szCs w:val="20"/>
        </w:rPr>
        <w:t>carried</w:t>
      </w:r>
      <w:r w:rsidR="00125102" w:rsidRPr="00125102">
        <w:rPr>
          <w:rFonts w:ascii="Arial" w:hAnsi="Arial" w:cs="Arial"/>
          <w:sz w:val="20"/>
          <w:szCs w:val="20"/>
        </w:rPr>
        <w:t xml:space="preserve">.  </w:t>
      </w:r>
    </w:p>
    <w:p w14:paraId="2669C8C6" w14:textId="77777777" w:rsidR="0031154C" w:rsidRDefault="0031154C" w:rsidP="006C3D62">
      <w:pPr>
        <w:spacing w:after="0"/>
        <w:rPr>
          <w:rFonts w:ascii="Arial" w:hAnsi="Arial" w:cs="Arial"/>
          <w:sz w:val="20"/>
          <w:szCs w:val="20"/>
        </w:rPr>
      </w:pPr>
    </w:p>
    <w:p w14:paraId="40956CD2" w14:textId="283C496F" w:rsidR="0031154C" w:rsidRDefault="0031154C" w:rsidP="006C3D62">
      <w:pPr>
        <w:spacing w:after="0"/>
        <w:rPr>
          <w:rFonts w:ascii="Arial" w:hAnsi="Arial" w:cs="Arial"/>
          <w:b/>
          <w:bCs/>
          <w:sz w:val="22"/>
          <w:szCs w:val="22"/>
        </w:rPr>
      </w:pPr>
      <w:r>
        <w:rPr>
          <w:rFonts w:ascii="Arial" w:hAnsi="Arial" w:cs="Arial"/>
          <w:b/>
          <w:bCs/>
          <w:sz w:val="22"/>
          <w:szCs w:val="22"/>
        </w:rPr>
        <w:t>Request to transfer Dislocated Worker funds to Adult funds up to $300,000.00</w:t>
      </w:r>
    </w:p>
    <w:p w14:paraId="64408761" w14:textId="0B5FAC0A" w:rsidR="0031154C" w:rsidRDefault="0031154C" w:rsidP="006C3D62">
      <w:pPr>
        <w:spacing w:after="0"/>
        <w:rPr>
          <w:rFonts w:ascii="Arial" w:hAnsi="Arial" w:cs="Arial"/>
          <w:sz w:val="20"/>
          <w:szCs w:val="20"/>
        </w:rPr>
      </w:pPr>
      <w:r>
        <w:rPr>
          <w:rFonts w:ascii="Arial" w:hAnsi="Arial" w:cs="Arial"/>
          <w:sz w:val="20"/>
          <w:szCs w:val="20"/>
        </w:rPr>
        <w:t xml:space="preserve">We have obligated all of </w:t>
      </w:r>
      <w:r w:rsidR="00860A61">
        <w:rPr>
          <w:rFonts w:ascii="Arial" w:hAnsi="Arial" w:cs="Arial"/>
          <w:sz w:val="20"/>
          <w:szCs w:val="20"/>
        </w:rPr>
        <w:t>our Adult</w:t>
      </w:r>
      <w:r>
        <w:rPr>
          <w:rFonts w:ascii="Arial" w:hAnsi="Arial" w:cs="Arial"/>
          <w:sz w:val="20"/>
          <w:szCs w:val="20"/>
        </w:rPr>
        <w:t xml:space="preserve"> money but only some of our dislocated worker money </w:t>
      </w:r>
      <w:r w:rsidR="00860A61">
        <w:rPr>
          <w:rFonts w:ascii="Arial" w:hAnsi="Arial" w:cs="Arial"/>
          <w:sz w:val="20"/>
          <w:szCs w:val="20"/>
        </w:rPr>
        <w:t>is obligated, therefore, we</w:t>
      </w:r>
      <w:r>
        <w:rPr>
          <w:rFonts w:ascii="Arial" w:hAnsi="Arial" w:cs="Arial"/>
          <w:sz w:val="20"/>
          <w:szCs w:val="20"/>
        </w:rPr>
        <w:t xml:space="preserve"> are requesting the ability and flexibility to be able to move up to $300,000.00 from DLW to Adult funding before our December meeting.  Once the amount is </w:t>
      </w:r>
      <w:r w:rsidR="00860A61">
        <w:rPr>
          <w:rFonts w:ascii="Arial" w:hAnsi="Arial" w:cs="Arial"/>
          <w:sz w:val="20"/>
          <w:szCs w:val="20"/>
        </w:rPr>
        <w:t>finalized</w:t>
      </w:r>
      <w:r>
        <w:rPr>
          <w:rFonts w:ascii="Arial" w:hAnsi="Arial" w:cs="Arial"/>
          <w:sz w:val="20"/>
          <w:szCs w:val="20"/>
        </w:rPr>
        <w:t>, we are required to have the Full Board Chair (Joe Second), LEO Board Chair (Ernie VanGilder)</w:t>
      </w:r>
      <w:r w:rsidR="00860A61">
        <w:rPr>
          <w:rFonts w:ascii="Arial" w:hAnsi="Arial" w:cs="Arial"/>
          <w:sz w:val="20"/>
          <w:szCs w:val="20"/>
        </w:rPr>
        <w:t>,</w:t>
      </w:r>
      <w:r>
        <w:rPr>
          <w:rFonts w:ascii="Arial" w:hAnsi="Arial" w:cs="Arial"/>
          <w:sz w:val="20"/>
          <w:szCs w:val="20"/>
        </w:rPr>
        <w:t xml:space="preserve"> and Region VI Executive Director (Maria Larry) sign</w:t>
      </w:r>
      <w:r w:rsidR="00860A61">
        <w:rPr>
          <w:rFonts w:ascii="Arial" w:hAnsi="Arial" w:cs="Arial"/>
          <w:sz w:val="20"/>
          <w:szCs w:val="20"/>
        </w:rPr>
        <w:t xml:space="preserve"> and submit the transfer to the state</w:t>
      </w:r>
      <w:r>
        <w:rPr>
          <w:rFonts w:ascii="Arial" w:hAnsi="Arial" w:cs="Arial"/>
          <w:sz w:val="20"/>
          <w:szCs w:val="20"/>
        </w:rPr>
        <w:t xml:space="preserve">.  Tony Veltri made the motion to transfer up to $300,000.00 of DLW funds to Adult funds.  Danielle Trumble seconded the motion.  </w:t>
      </w:r>
      <w:r w:rsidR="00860A61" w:rsidRPr="00C024D6">
        <w:rPr>
          <w:rFonts w:ascii="Arial" w:hAnsi="Arial" w:cs="Arial"/>
          <w:b/>
          <w:bCs/>
          <w:sz w:val="20"/>
          <w:szCs w:val="20"/>
        </w:rPr>
        <w:t>Motion</w:t>
      </w:r>
      <w:r w:rsidR="00860A61">
        <w:rPr>
          <w:rFonts w:ascii="Arial" w:hAnsi="Arial" w:cs="Arial"/>
          <w:sz w:val="20"/>
          <w:szCs w:val="20"/>
        </w:rPr>
        <w:t xml:space="preserve"> </w:t>
      </w:r>
      <w:r w:rsidR="00860A61" w:rsidRPr="00C024D6">
        <w:rPr>
          <w:rFonts w:ascii="Arial" w:hAnsi="Arial" w:cs="Arial"/>
          <w:b/>
          <w:bCs/>
          <w:sz w:val="20"/>
          <w:szCs w:val="20"/>
        </w:rPr>
        <w:t>carries</w:t>
      </w:r>
      <w:r w:rsidR="00860A61">
        <w:rPr>
          <w:rFonts w:ascii="Arial" w:hAnsi="Arial" w:cs="Arial"/>
          <w:sz w:val="20"/>
          <w:szCs w:val="20"/>
        </w:rPr>
        <w:t xml:space="preserve">. </w:t>
      </w:r>
    </w:p>
    <w:p w14:paraId="244F1EF7" w14:textId="77777777" w:rsidR="00860A61" w:rsidRDefault="00860A61" w:rsidP="006C3D62">
      <w:pPr>
        <w:spacing w:after="0"/>
        <w:rPr>
          <w:rFonts w:ascii="Arial" w:hAnsi="Arial" w:cs="Arial"/>
          <w:b/>
          <w:bCs/>
          <w:sz w:val="22"/>
          <w:szCs w:val="22"/>
        </w:rPr>
      </w:pPr>
    </w:p>
    <w:p w14:paraId="552A82A2" w14:textId="361D7CF2" w:rsidR="00860A61" w:rsidRDefault="00860A61" w:rsidP="006C3D62">
      <w:pPr>
        <w:spacing w:after="0"/>
        <w:rPr>
          <w:rFonts w:ascii="Arial" w:hAnsi="Arial" w:cs="Arial"/>
          <w:b/>
          <w:bCs/>
          <w:sz w:val="22"/>
          <w:szCs w:val="22"/>
        </w:rPr>
      </w:pPr>
      <w:r w:rsidRPr="00860A61">
        <w:rPr>
          <w:rFonts w:ascii="Arial" w:hAnsi="Arial" w:cs="Arial"/>
          <w:b/>
          <w:bCs/>
          <w:sz w:val="22"/>
          <w:szCs w:val="22"/>
        </w:rPr>
        <w:t>Reconciliation/Financial Statements Available for Review- Vote</w:t>
      </w:r>
    </w:p>
    <w:p w14:paraId="523D9302" w14:textId="7074CE36" w:rsidR="00860A61" w:rsidRDefault="00860A61" w:rsidP="006C3D62">
      <w:pPr>
        <w:spacing w:after="0"/>
        <w:rPr>
          <w:rFonts w:ascii="Arial" w:hAnsi="Arial" w:cs="Arial"/>
          <w:sz w:val="20"/>
          <w:szCs w:val="20"/>
        </w:rPr>
      </w:pPr>
      <w:r>
        <w:rPr>
          <w:rFonts w:ascii="Arial" w:hAnsi="Arial" w:cs="Arial"/>
          <w:sz w:val="20"/>
          <w:szCs w:val="20"/>
        </w:rPr>
        <w:lastRenderedPageBreak/>
        <w:t xml:space="preserve">Maria passed around </w:t>
      </w:r>
      <w:proofErr w:type="gramStart"/>
      <w:r>
        <w:rPr>
          <w:rFonts w:ascii="Arial" w:hAnsi="Arial" w:cs="Arial"/>
          <w:sz w:val="20"/>
          <w:szCs w:val="20"/>
        </w:rPr>
        <w:t xml:space="preserve">the </w:t>
      </w:r>
      <w:r w:rsidR="00C024D6">
        <w:rPr>
          <w:rFonts w:ascii="Arial" w:hAnsi="Arial" w:cs="Arial"/>
          <w:sz w:val="20"/>
          <w:szCs w:val="20"/>
        </w:rPr>
        <w:t>May</w:t>
      </w:r>
      <w:proofErr w:type="gramEnd"/>
      <w:r w:rsidR="00C024D6">
        <w:rPr>
          <w:rFonts w:ascii="Arial" w:hAnsi="Arial" w:cs="Arial"/>
          <w:sz w:val="20"/>
          <w:szCs w:val="20"/>
        </w:rPr>
        <w:t xml:space="preserve">, June and July 2025 Bank </w:t>
      </w:r>
      <w:r>
        <w:rPr>
          <w:rFonts w:ascii="Arial" w:hAnsi="Arial" w:cs="Arial"/>
          <w:sz w:val="20"/>
          <w:szCs w:val="20"/>
        </w:rPr>
        <w:t xml:space="preserve">Reconciliation/Financial statements.  Tony Veltri made the motion to approve as presented; Danielle Trumble seconded the motion.  </w:t>
      </w:r>
      <w:r w:rsidRPr="00C024D6">
        <w:rPr>
          <w:rFonts w:ascii="Arial" w:hAnsi="Arial" w:cs="Arial"/>
          <w:b/>
          <w:bCs/>
          <w:sz w:val="20"/>
          <w:szCs w:val="20"/>
        </w:rPr>
        <w:t>Motion</w:t>
      </w:r>
      <w:r>
        <w:rPr>
          <w:rFonts w:ascii="Arial" w:hAnsi="Arial" w:cs="Arial"/>
          <w:sz w:val="20"/>
          <w:szCs w:val="20"/>
        </w:rPr>
        <w:t xml:space="preserve"> </w:t>
      </w:r>
      <w:r w:rsidRPr="00C024D6">
        <w:rPr>
          <w:rFonts w:ascii="Arial" w:hAnsi="Arial" w:cs="Arial"/>
          <w:b/>
          <w:bCs/>
          <w:sz w:val="20"/>
          <w:szCs w:val="20"/>
        </w:rPr>
        <w:t>Carried</w:t>
      </w:r>
      <w:r>
        <w:rPr>
          <w:rFonts w:ascii="Arial" w:hAnsi="Arial" w:cs="Arial"/>
          <w:sz w:val="20"/>
          <w:szCs w:val="20"/>
        </w:rPr>
        <w:t xml:space="preserve">.  </w:t>
      </w:r>
    </w:p>
    <w:p w14:paraId="31440322" w14:textId="77777777" w:rsidR="00860A61" w:rsidRDefault="00860A61" w:rsidP="006C3D62">
      <w:pPr>
        <w:spacing w:after="0"/>
        <w:rPr>
          <w:rFonts w:ascii="Arial" w:hAnsi="Arial" w:cs="Arial"/>
          <w:b/>
          <w:bCs/>
          <w:u w:val="single"/>
        </w:rPr>
      </w:pPr>
    </w:p>
    <w:p w14:paraId="7A76B55B" w14:textId="4D5AD902" w:rsidR="00860A61" w:rsidRPr="00864418" w:rsidRDefault="00860A61" w:rsidP="006C3D62">
      <w:pPr>
        <w:spacing w:after="0"/>
        <w:rPr>
          <w:rFonts w:ascii="Arial" w:hAnsi="Arial" w:cs="Arial"/>
          <w:b/>
          <w:bCs/>
        </w:rPr>
      </w:pPr>
      <w:r w:rsidRPr="00864418">
        <w:rPr>
          <w:rFonts w:ascii="Arial" w:hAnsi="Arial" w:cs="Arial"/>
          <w:b/>
          <w:bCs/>
          <w:u w:val="single"/>
        </w:rPr>
        <w:t>Staff Reports</w:t>
      </w:r>
      <w:r w:rsidRPr="00864418">
        <w:rPr>
          <w:rFonts w:ascii="Arial" w:hAnsi="Arial" w:cs="Arial"/>
          <w:b/>
          <w:bCs/>
        </w:rPr>
        <w:t xml:space="preserve">: </w:t>
      </w:r>
    </w:p>
    <w:p w14:paraId="14B3E1A8" w14:textId="5277E862" w:rsidR="00860A61" w:rsidRPr="00001AA5" w:rsidRDefault="00860A61" w:rsidP="00860A61">
      <w:pPr>
        <w:rPr>
          <w:rFonts w:ascii="Arial" w:hAnsi="Arial" w:cs="Arial"/>
          <w:sz w:val="20"/>
          <w:szCs w:val="20"/>
        </w:rPr>
      </w:pPr>
      <w:r w:rsidRPr="00001AA5">
        <w:rPr>
          <w:rFonts w:ascii="Arial" w:hAnsi="Arial" w:cs="Arial"/>
          <w:sz w:val="20"/>
          <w:szCs w:val="20"/>
        </w:rPr>
        <w:t xml:space="preserve">Maria discussed the official LEO roles; provided a handout. </w:t>
      </w:r>
    </w:p>
    <w:p w14:paraId="53E4B569" w14:textId="77777777" w:rsidR="00860A61" w:rsidRPr="00001AA5" w:rsidRDefault="00860A61" w:rsidP="00864418">
      <w:pPr>
        <w:spacing w:after="0"/>
        <w:rPr>
          <w:rFonts w:ascii="Arial" w:hAnsi="Arial" w:cs="Arial"/>
          <w:b/>
          <w:bCs/>
          <w:sz w:val="22"/>
          <w:szCs w:val="22"/>
        </w:rPr>
      </w:pPr>
      <w:r w:rsidRPr="00001AA5">
        <w:rPr>
          <w:rFonts w:ascii="Arial" w:hAnsi="Arial" w:cs="Arial"/>
          <w:b/>
          <w:bCs/>
          <w:sz w:val="22"/>
          <w:szCs w:val="22"/>
        </w:rPr>
        <w:t>Executive Director Report – Maher Duessel Audit Schedule – Oct. 20-24</w:t>
      </w:r>
      <w:r w:rsidRPr="00001AA5">
        <w:rPr>
          <w:rFonts w:ascii="Arial" w:hAnsi="Arial" w:cs="Arial"/>
          <w:b/>
          <w:bCs/>
          <w:sz w:val="22"/>
          <w:szCs w:val="22"/>
          <w:vertAlign w:val="superscript"/>
        </w:rPr>
        <w:t>th</w:t>
      </w:r>
      <w:r w:rsidRPr="00001AA5">
        <w:rPr>
          <w:rFonts w:ascii="Arial" w:hAnsi="Arial" w:cs="Arial"/>
          <w:b/>
          <w:bCs/>
          <w:sz w:val="22"/>
          <w:szCs w:val="22"/>
        </w:rPr>
        <w:t xml:space="preserve">, Business Board Members Needed, Legislative Updates </w:t>
      </w:r>
    </w:p>
    <w:p w14:paraId="684ECB13" w14:textId="77777777" w:rsidR="00864418" w:rsidRPr="00864418" w:rsidRDefault="00860A61" w:rsidP="00864418">
      <w:pPr>
        <w:spacing w:after="0"/>
        <w:rPr>
          <w:rFonts w:ascii="Arial" w:hAnsi="Arial" w:cs="Arial"/>
          <w:sz w:val="20"/>
          <w:szCs w:val="20"/>
        </w:rPr>
      </w:pPr>
      <w:r w:rsidRPr="00864418">
        <w:rPr>
          <w:rFonts w:ascii="Arial" w:hAnsi="Arial" w:cs="Arial"/>
          <w:sz w:val="20"/>
          <w:szCs w:val="20"/>
        </w:rPr>
        <w:t>Maria will bring audit draft in December.</w:t>
      </w:r>
    </w:p>
    <w:p w14:paraId="08104CA6" w14:textId="59713D70" w:rsidR="00860A61" w:rsidRPr="00864418" w:rsidRDefault="00860A61" w:rsidP="00864418">
      <w:pPr>
        <w:spacing w:after="0"/>
        <w:rPr>
          <w:rFonts w:ascii="Arial" w:hAnsi="Arial" w:cs="Arial"/>
          <w:sz w:val="20"/>
          <w:szCs w:val="20"/>
        </w:rPr>
      </w:pPr>
      <w:r w:rsidRPr="00864418">
        <w:rPr>
          <w:rFonts w:ascii="Arial" w:hAnsi="Arial" w:cs="Arial"/>
          <w:sz w:val="20"/>
          <w:szCs w:val="20"/>
        </w:rPr>
        <w:t xml:space="preserve"> </w:t>
      </w:r>
    </w:p>
    <w:p w14:paraId="74592510" w14:textId="77777777" w:rsidR="00860A61" w:rsidRPr="00001AA5" w:rsidRDefault="00860A61" w:rsidP="00860A61">
      <w:pPr>
        <w:spacing w:after="0"/>
        <w:rPr>
          <w:rFonts w:ascii="Arial" w:hAnsi="Arial" w:cs="Arial"/>
          <w:b/>
          <w:bCs/>
          <w:sz w:val="22"/>
          <w:szCs w:val="22"/>
        </w:rPr>
      </w:pPr>
      <w:r w:rsidRPr="00001AA5">
        <w:rPr>
          <w:rFonts w:ascii="Arial" w:hAnsi="Arial" w:cs="Arial"/>
          <w:b/>
          <w:bCs/>
          <w:sz w:val="22"/>
          <w:szCs w:val="22"/>
        </w:rPr>
        <w:t>Community Outreach Report – Handout</w:t>
      </w:r>
    </w:p>
    <w:p w14:paraId="1AEFCFD3" w14:textId="11B64BD8" w:rsidR="00860A61" w:rsidRPr="00001AA5" w:rsidRDefault="00860A61" w:rsidP="00860A61">
      <w:pPr>
        <w:spacing w:after="0"/>
        <w:rPr>
          <w:rFonts w:ascii="Arial" w:hAnsi="Arial" w:cs="Arial"/>
          <w:sz w:val="20"/>
          <w:szCs w:val="20"/>
        </w:rPr>
      </w:pPr>
      <w:r w:rsidRPr="00001AA5">
        <w:rPr>
          <w:rFonts w:ascii="Arial" w:hAnsi="Arial" w:cs="Arial"/>
          <w:sz w:val="20"/>
          <w:szCs w:val="20"/>
        </w:rPr>
        <w:t xml:space="preserve">Tracey Kennedy attends various meetings, conferences, advisory throughout region.  She helps with reentry fairs in Hazelton.  Talks to employers when needed.  Talked to the new glass company in Clarksburg (200 individuals).  </w:t>
      </w:r>
    </w:p>
    <w:p w14:paraId="4F078986" w14:textId="77777777" w:rsidR="00864418" w:rsidRPr="00864418" w:rsidRDefault="00864418" w:rsidP="00860A61">
      <w:pPr>
        <w:spacing w:after="0"/>
        <w:rPr>
          <w:rFonts w:ascii="Arial" w:hAnsi="Arial" w:cs="Arial"/>
          <w:b/>
          <w:bCs/>
        </w:rPr>
      </w:pPr>
    </w:p>
    <w:p w14:paraId="7D04929D" w14:textId="31D18C7E" w:rsidR="00860A61" w:rsidRPr="00001AA5" w:rsidRDefault="00860A61" w:rsidP="00860A61">
      <w:pPr>
        <w:spacing w:after="0"/>
        <w:rPr>
          <w:rFonts w:ascii="Arial" w:hAnsi="Arial" w:cs="Arial"/>
          <w:b/>
          <w:bCs/>
          <w:sz w:val="22"/>
          <w:szCs w:val="22"/>
        </w:rPr>
      </w:pPr>
      <w:r w:rsidRPr="00001AA5">
        <w:rPr>
          <w:rFonts w:ascii="Arial" w:hAnsi="Arial" w:cs="Arial"/>
          <w:b/>
          <w:bCs/>
          <w:sz w:val="22"/>
          <w:szCs w:val="22"/>
        </w:rPr>
        <w:t>Financial Report – Handout</w:t>
      </w:r>
    </w:p>
    <w:p w14:paraId="7ACBB608" w14:textId="5BD3462E" w:rsidR="00860A61" w:rsidRPr="00001AA5" w:rsidRDefault="00860A61" w:rsidP="00860A61">
      <w:pPr>
        <w:spacing w:after="0"/>
        <w:rPr>
          <w:rFonts w:ascii="Arial" w:hAnsi="Arial" w:cs="Arial"/>
          <w:sz w:val="20"/>
          <w:szCs w:val="20"/>
        </w:rPr>
      </w:pPr>
      <w:r w:rsidRPr="00001AA5">
        <w:rPr>
          <w:rFonts w:ascii="Arial" w:hAnsi="Arial" w:cs="Arial"/>
          <w:sz w:val="20"/>
          <w:szCs w:val="20"/>
        </w:rPr>
        <w:t>The financial reports</w:t>
      </w:r>
      <w:r w:rsidR="00C024D6">
        <w:rPr>
          <w:rFonts w:ascii="Arial" w:hAnsi="Arial" w:cs="Arial"/>
          <w:sz w:val="20"/>
          <w:szCs w:val="20"/>
        </w:rPr>
        <w:t xml:space="preserve"> for period ending August 31, </w:t>
      </w:r>
      <w:proofErr w:type="gramStart"/>
      <w:r w:rsidR="00C024D6">
        <w:rPr>
          <w:rFonts w:ascii="Arial" w:hAnsi="Arial" w:cs="Arial"/>
          <w:sz w:val="20"/>
          <w:szCs w:val="20"/>
        </w:rPr>
        <w:t>2025</w:t>
      </w:r>
      <w:proofErr w:type="gramEnd"/>
      <w:r w:rsidRPr="00001AA5">
        <w:rPr>
          <w:rFonts w:ascii="Arial" w:hAnsi="Arial" w:cs="Arial"/>
          <w:sz w:val="20"/>
          <w:szCs w:val="20"/>
        </w:rPr>
        <w:t xml:space="preserve"> were provided to all board members.  </w:t>
      </w:r>
    </w:p>
    <w:p w14:paraId="4DD1EFB8" w14:textId="77777777" w:rsidR="00507F23" w:rsidRDefault="00507F23" w:rsidP="00860A61">
      <w:pPr>
        <w:spacing w:after="0"/>
        <w:rPr>
          <w:rFonts w:ascii="Arial" w:hAnsi="Arial" w:cs="Arial"/>
          <w:b/>
          <w:bCs/>
          <w:sz w:val="22"/>
          <w:szCs w:val="22"/>
        </w:rPr>
      </w:pPr>
    </w:p>
    <w:p w14:paraId="56CBE541" w14:textId="457FAB0D" w:rsidR="00860A61" w:rsidRPr="00001AA5" w:rsidRDefault="00860A61" w:rsidP="00860A61">
      <w:pPr>
        <w:spacing w:after="0"/>
        <w:rPr>
          <w:rFonts w:ascii="Arial" w:hAnsi="Arial" w:cs="Arial"/>
          <w:b/>
          <w:bCs/>
          <w:sz w:val="22"/>
          <w:szCs w:val="22"/>
        </w:rPr>
      </w:pPr>
      <w:r w:rsidRPr="00001AA5">
        <w:rPr>
          <w:rFonts w:ascii="Arial" w:hAnsi="Arial" w:cs="Arial"/>
          <w:b/>
          <w:bCs/>
          <w:sz w:val="22"/>
          <w:szCs w:val="22"/>
        </w:rPr>
        <w:t>Rapid Response Staff Report– Handout</w:t>
      </w:r>
    </w:p>
    <w:p w14:paraId="6726C17B" w14:textId="54C76AAF" w:rsidR="00860A61" w:rsidRPr="00001AA5" w:rsidRDefault="00864418" w:rsidP="00860A61">
      <w:pPr>
        <w:spacing w:after="0"/>
        <w:rPr>
          <w:rFonts w:ascii="Arial" w:hAnsi="Arial" w:cs="Arial"/>
          <w:sz w:val="20"/>
          <w:szCs w:val="20"/>
        </w:rPr>
      </w:pPr>
      <w:r w:rsidRPr="00001AA5">
        <w:rPr>
          <w:rFonts w:ascii="Arial" w:hAnsi="Arial" w:cs="Arial"/>
          <w:sz w:val="20"/>
          <w:szCs w:val="20"/>
        </w:rPr>
        <w:t xml:space="preserve">Handout provided to all present board members.  The </w:t>
      </w:r>
      <w:r w:rsidR="00860A61" w:rsidRPr="00001AA5">
        <w:rPr>
          <w:rFonts w:ascii="Arial" w:hAnsi="Arial" w:cs="Arial"/>
          <w:sz w:val="20"/>
          <w:szCs w:val="20"/>
        </w:rPr>
        <w:t xml:space="preserve">One </w:t>
      </w:r>
      <w:r w:rsidRPr="00001AA5">
        <w:rPr>
          <w:rFonts w:ascii="Arial" w:hAnsi="Arial" w:cs="Arial"/>
          <w:sz w:val="20"/>
          <w:szCs w:val="20"/>
        </w:rPr>
        <w:t>S</w:t>
      </w:r>
      <w:r w:rsidR="00860A61" w:rsidRPr="00001AA5">
        <w:rPr>
          <w:rFonts w:ascii="Arial" w:hAnsi="Arial" w:cs="Arial"/>
          <w:sz w:val="20"/>
          <w:szCs w:val="20"/>
        </w:rPr>
        <w:t>top</w:t>
      </w:r>
      <w:r w:rsidRPr="00001AA5">
        <w:rPr>
          <w:rFonts w:ascii="Arial" w:hAnsi="Arial" w:cs="Arial"/>
          <w:sz w:val="20"/>
          <w:szCs w:val="20"/>
        </w:rPr>
        <w:t xml:space="preserve"> Operators offer steps in and offers information on services when </w:t>
      </w:r>
      <w:r w:rsidR="00860A61" w:rsidRPr="00001AA5">
        <w:rPr>
          <w:rFonts w:ascii="Arial" w:hAnsi="Arial" w:cs="Arial"/>
          <w:sz w:val="20"/>
          <w:szCs w:val="20"/>
        </w:rPr>
        <w:t>50 or less individuals</w:t>
      </w:r>
      <w:r w:rsidRPr="00001AA5">
        <w:rPr>
          <w:rFonts w:ascii="Arial" w:hAnsi="Arial" w:cs="Arial"/>
          <w:sz w:val="20"/>
          <w:szCs w:val="20"/>
        </w:rPr>
        <w:t xml:space="preserve"> are affected </w:t>
      </w:r>
      <w:r w:rsidR="00860A61" w:rsidRPr="00001AA5">
        <w:rPr>
          <w:rFonts w:ascii="Arial" w:hAnsi="Arial" w:cs="Arial"/>
          <w:sz w:val="20"/>
          <w:szCs w:val="20"/>
        </w:rPr>
        <w:t xml:space="preserve">when a store closes. </w:t>
      </w:r>
      <w:r w:rsidRPr="00001AA5">
        <w:rPr>
          <w:rFonts w:ascii="Arial" w:hAnsi="Arial" w:cs="Arial"/>
          <w:sz w:val="20"/>
          <w:szCs w:val="20"/>
        </w:rPr>
        <w:t>The state gets involved with a</w:t>
      </w:r>
      <w:r w:rsidR="00860A61" w:rsidRPr="00001AA5">
        <w:rPr>
          <w:rFonts w:ascii="Arial" w:hAnsi="Arial" w:cs="Arial"/>
          <w:sz w:val="20"/>
          <w:szCs w:val="20"/>
        </w:rPr>
        <w:t>ny</w:t>
      </w:r>
      <w:r w:rsidRPr="00001AA5">
        <w:rPr>
          <w:rFonts w:ascii="Arial" w:hAnsi="Arial" w:cs="Arial"/>
          <w:sz w:val="20"/>
          <w:szCs w:val="20"/>
        </w:rPr>
        <w:t xml:space="preserve"> closure with </w:t>
      </w:r>
      <w:r w:rsidR="00860A61" w:rsidRPr="00001AA5">
        <w:rPr>
          <w:rFonts w:ascii="Arial" w:hAnsi="Arial" w:cs="Arial"/>
          <w:sz w:val="20"/>
          <w:szCs w:val="20"/>
        </w:rPr>
        <w:t>50</w:t>
      </w:r>
      <w:r w:rsidRPr="00001AA5">
        <w:rPr>
          <w:rFonts w:ascii="Arial" w:hAnsi="Arial" w:cs="Arial"/>
          <w:sz w:val="20"/>
          <w:szCs w:val="20"/>
        </w:rPr>
        <w:t xml:space="preserve"> or more layoffs</w:t>
      </w:r>
      <w:r w:rsidR="00860A61" w:rsidRPr="00001AA5">
        <w:rPr>
          <w:rFonts w:ascii="Arial" w:hAnsi="Arial" w:cs="Arial"/>
          <w:sz w:val="20"/>
          <w:szCs w:val="20"/>
        </w:rPr>
        <w:t xml:space="preserve">; we also attend.  </w:t>
      </w:r>
    </w:p>
    <w:p w14:paraId="5CEBF9A3" w14:textId="77777777" w:rsidR="00860A61" w:rsidRPr="00864418" w:rsidRDefault="00860A61" w:rsidP="00860A61">
      <w:pPr>
        <w:spacing w:after="0"/>
        <w:rPr>
          <w:rFonts w:ascii="Arial" w:hAnsi="Arial" w:cs="Arial"/>
        </w:rPr>
      </w:pPr>
    </w:p>
    <w:p w14:paraId="54D987D7" w14:textId="77777777" w:rsidR="00860A61" w:rsidRPr="00001AA5" w:rsidRDefault="00860A61" w:rsidP="00860A61">
      <w:pPr>
        <w:spacing w:after="0"/>
        <w:rPr>
          <w:rFonts w:ascii="Arial" w:hAnsi="Arial" w:cs="Arial"/>
          <w:b/>
          <w:bCs/>
          <w:sz w:val="22"/>
          <w:szCs w:val="22"/>
        </w:rPr>
      </w:pPr>
      <w:r w:rsidRPr="00001AA5">
        <w:rPr>
          <w:rFonts w:ascii="Arial" w:hAnsi="Arial" w:cs="Arial"/>
          <w:b/>
          <w:bCs/>
          <w:sz w:val="22"/>
          <w:szCs w:val="22"/>
        </w:rPr>
        <w:t>On-The- Job/Incumbent Worker Training Report– Handout</w:t>
      </w:r>
    </w:p>
    <w:p w14:paraId="383D1C1F" w14:textId="6FC7224F" w:rsidR="00860A61" w:rsidRPr="00864418" w:rsidRDefault="00860A61" w:rsidP="00860A61">
      <w:pPr>
        <w:spacing w:after="0"/>
        <w:rPr>
          <w:rFonts w:ascii="Arial" w:hAnsi="Arial" w:cs="Arial"/>
          <w:bCs/>
          <w:sz w:val="20"/>
          <w:szCs w:val="20"/>
        </w:rPr>
      </w:pPr>
      <w:r w:rsidRPr="00864418">
        <w:rPr>
          <w:rFonts w:ascii="Arial" w:hAnsi="Arial" w:cs="Arial"/>
          <w:bCs/>
          <w:sz w:val="20"/>
          <w:szCs w:val="20"/>
        </w:rPr>
        <w:t>List of all the individuals in OJT with vari</w:t>
      </w:r>
      <w:r w:rsidR="00864418">
        <w:rPr>
          <w:rFonts w:ascii="Arial" w:hAnsi="Arial" w:cs="Arial"/>
          <w:bCs/>
          <w:sz w:val="20"/>
          <w:szCs w:val="20"/>
        </w:rPr>
        <w:t>ou</w:t>
      </w:r>
      <w:r w:rsidRPr="00864418">
        <w:rPr>
          <w:rFonts w:ascii="Arial" w:hAnsi="Arial" w:cs="Arial"/>
          <w:bCs/>
          <w:sz w:val="20"/>
          <w:szCs w:val="20"/>
        </w:rPr>
        <w:t xml:space="preserve">s companies.  </w:t>
      </w:r>
      <w:r w:rsidR="00864418">
        <w:rPr>
          <w:rFonts w:ascii="Arial" w:hAnsi="Arial" w:cs="Arial"/>
          <w:bCs/>
          <w:sz w:val="20"/>
          <w:szCs w:val="20"/>
        </w:rPr>
        <w:t xml:space="preserve">The participant will </w:t>
      </w:r>
      <w:r w:rsidRPr="00864418">
        <w:rPr>
          <w:rFonts w:ascii="Arial" w:hAnsi="Arial" w:cs="Arial"/>
          <w:bCs/>
          <w:sz w:val="20"/>
          <w:szCs w:val="20"/>
        </w:rPr>
        <w:t>go in and learn that job</w:t>
      </w:r>
      <w:r w:rsidR="00864418">
        <w:rPr>
          <w:rFonts w:ascii="Arial" w:hAnsi="Arial" w:cs="Arial"/>
          <w:bCs/>
          <w:sz w:val="20"/>
          <w:szCs w:val="20"/>
        </w:rPr>
        <w:t xml:space="preserve"> and receive </w:t>
      </w:r>
      <w:r w:rsidRPr="00864418">
        <w:rPr>
          <w:rFonts w:ascii="Arial" w:hAnsi="Arial" w:cs="Arial"/>
          <w:bCs/>
          <w:sz w:val="20"/>
          <w:szCs w:val="20"/>
        </w:rPr>
        <w:t>certification when they are there.  We reimburse up to 50%</w:t>
      </w:r>
      <w:r w:rsidR="00864418">
        <w:rPr>
          <w:rFonts w:ascii="Arial" w:hAnsi="Arial" w:cs="Arial"/>
          <w:bCs/>
          <w:sz w:val="20"/>
          <w:szCs w:val="20"/>
        </w:rPr>
        <w:t xml:space="preserve"> for up to </w:t>
      </w:r>
      <w:r w:rsidRPr="00864418">
        <w:rPr>
          <w:rFonts w:ascii="Arial" w:hAnsi="Arial" w:cs="Arial"/>
          <w:bCs/>
          <w:sz w:val="20"/>
          <w:szCs w:val="20"/>
        </w:rPr>
        <w:t xml:space="preserve">480 hours of training (sometimes up to 75%).  Incumbent worker training is a company that already has the individual that work for them that need upscaled.  We can go in and pay up to 50% of their wages while training to earn the additional skill.  </w:t>
      </w:r>
    </w:p>
    <w:p w14:paraId="6FDC576B" w14:textId="77777777" w:rsidR="00860A61" w:rsidRPr="00864418" w:rsidRDefault="00860A61" w:rsidP="00860A61">
      <w:pPr>
        <w:spacing w:after="0"/>
        <w:rPr>
          <w:rFonts w:ascii="Arial" w:hAnsi="Arial" w:cs="Arial"/>
          <w:bCs/>
          <w:sz w:val="20"/>
          <w:szCs w:val="20"/>
        </w:rPr>
      </w:pPr>
    </w:p>
    <w:p w14:paraId="1B6CA303" w14:textId="77777777" w:rsidR="00860A61" w:rsidRPr="00001AA5" w:rsidRDefault="00860A61" w:rsidP="00864418">
      <w:pPr>
        <w:spacing w:after="0"/>
        <w:rPr>
          <w:rFonts w:ascii="Arial" w:hAnsi="Arial" w:cs="Arial"/>
          <w:b/>
          <w:bCs/>
          <w:sz w:val="22"/>
          <w:szCs w:val="22"/>
        </w:rPr>
      </w:pPr>
      <w:r w:rsidRPr="00001AA5">
        <w:rPr>
          <w:rFonts w:ascii="Arial" w:hAnsi="Arial" w:cs="Arial"/>
          <w:b/>
          <w:bCs/>
          <w:sz w:val="22"/>
          <w:szCs w:val="22"/>
        </w:rPr>
        <w:t>Performance Report – Handout</w:t>
      </w:r>
    </w:p>
    <w:p w14:paraId="31B66416" w14:textId="34FE8A3C" w:rsidR="00860A61" w:rsidRPr="00864418" w:rsidRDefault="00864418" w:rsidP="00864418">
      <w:pPr>
        <w:spacing w:after="0"/>
        <w:rPr>
          <w:rFonts w:ascii="Arial" w:hAnsi="Arial" w:cs="Arial"/>
          <w:sz w:val="20"/>
          <w:szCs w:val="20"/>
        </w:rPr>
      </w:pPr>
      <w:r w:rsidRPr="00864418">
        <w:rPr>
          <w:rFonts w:ascii="Arial" w:hAnsi="Arial" w:cs="Arial"/>
          <w:sz w:val="20"/>
          <w:szCs w:val="20"/>
        </w:rPr>
        <w:t xml:space="preserve">Maria discussed the performance report, noting </w:t>
      </w:r>
      <w:r w:rsidR="00860A61" w:rsidRPr="00864418">
        <w:rPr>
          <w:rFonts w:ascii="Arial" w:hAnsi="Arial" w:cs="Arial"/>
          <w:sz w:val="20"/>
          <w:szCs w:val="20"/>
        </w:rPr>
        <w:t xml:space="preserve">there are no red categories.  </w:t>
      </w:r>
    </w:p>
    <w:p w14:paraId="70D4A723" w14:textId="77777777" w:rsidR="00864418" w:rsidRDefault="00864418" w:rsidP="00860A61">
      <w:pPr>
        <w:rPr>
          <w:rFonts w:ascii="Arial" w:hAnsi="Arial" w:cs="Arial"/>
          <w:b/>
          <w:bCs/>
        </w:rPr>
      </w:pPr>
    </w:p>
    <w:p w14:paraId="3D2A6A19" w14:textId="0E4B10EA" w:rsidR="00860A61" w:rsidRPr="00001AA5" w:rsidRDefault="00860A61" w:rsidP="00864418">
      <w:pPr>
        <w:spacing w:after="0"/>
        <w:rPr>
          <w:rFonts w:ascii="Arial" w:hAnsi="Arial" w:cs="Arial"/>
          <w:b/>
          <w:bCs/>
          <w:sz w:val="22"/>
          <w:szCs w:val="22"/>
        </w:rPr>
      </w:pPr>
      <w:r w:rsidRPr="00001AA5">
        <w:rPr>
          <w:rFonts w:ascii="Arial" w:hAnsi="Arial" w:cs="Arial"/>
          <w:b/>
          <w:bCs/>
          <w:sz w:val="22"/>
          <w:szCs w:val="22"/>
        </w:rPr>
        <w:t>Unemployment Data – Handout</w:t>
      </w:r>
    </w:p>
    <w:p w14:paraId="4152BAE9" w14:textId="56F4A470" w:rsidR="00864418" w:rsidRPr="00864418" w:rsidRDefault="00864418" w:rsidP="00864418">
      <w:pPr>
        <w:spacing w:after="0"/>
        <w:rPr>
          <w:rFonts w:ascii="Arial" w:hAnsi="Arial" w:cs="Arial"/>
          <w:sz w:val="20"/>
          <w:szCs w:val="20"/>
        </w:rPr>
      </w:pPr>
      <w:r w:rsidRPr="00864418">
        <w:rPr>
          <w:rFonts w:ascii="Arial" w:hAnsi="Arial" w:cs="Arial"/>
          <w:sz w:val="20"/>
          <w:szCs w:val="20"/>
        </w:rPr>
        <w:t xml:space="preserve">July 2025 Handout provided.  This report is typically 2 months behind.  </w:t>
      </w:r>
    </w:p>
    <w:p w14:paraId="5E404F80" w14:textId="77777777" w:rsidR="00001AA5" w:rsidRPr="00001AA5" w:rsidRDefault="00001AA5" w:rsidP="00864418">
      <w:pPr>
        <w:rPr>
          <w:rFonts w:ascii="Arial" w:hAnsi="Arial" w:cs="Arial"/>
          <w:b/>
          <w:bCs/>
        </w:rPr>
      </w:pPr>
    </w:p>
    <w:p w14:paraId="279FDB71" w14:textId="45B224F3" w:rsidR="00864418" w:rsidRPr="00001AA5" w:rsidRDefault="00860A61" w:rsidP="00001AA5">
      <w:pPr>
        <w:spacing w:after="0"/>
        <w:rPr>
          <w:rFonts w:ascii="Arial" w:hAnsi="Arial" w:cs="Arial"/>
          <w:sz w:val="22"/>
          <w:szCs w:val="22"/>
        </w:rPr>
      </w:pPr>
      <w:r w:rsidRPr="00001AA5">
        <w:rPr>
          <w:rFonts w:ascii="Arial" w:hAnsi="Arial" w:cs="Arial"/>
          <w:b/>
          <w:bCs/>
          <w:sz w:val="22"/>
          <w:szCs w:val="22"/>
        </w:rPr>
        <w:t>Other Items</w:t>
      </w:r>
      <w:r w:rsidRPr="00001AA5">
        <w:rPr>
          <w:rFonts w:ascii="Arial" w:hAnsi="Arial" w:cs="Arial"/>
          <w:sz w:val="22"/>
          <w:szCs w:val="22"/>
        </w:rPr>
        <w:t xml:space="preserve"> </w:t>
      </w:r>
      <w:r w:rsidRPr="00001AA5">
        <w:rPr>
          <w:rFonts w:ascii="Arial" w:hAnsi="Arial" w:cs="Arial"/>
          <w:b/>
          <w:bCs/>
          <w:sz w:val="22"/>
          <w:szCs w:val="22"/>
        </w:rPr>
        <w:t>– Meeting Schedule for July 1, 2025 – June 30, 2026</w:t>
      </w:r>
      <w:r w:rsidRPr="00001AA5">
        <w:rPr>
          <w:rFonts w:ascii="Arial" w:hAnsi="Arial" w:cs="Arial"/>
          <w:sz w:val="22"/>
          <w:szCs w:val="22"/>
        </w:rPr>
        <w:t xml:space="preserve"> </w:t>
      </w:r>
    </w:p>
    <w:p w14:paraId="51489912" w14:textId="03CC4613" w:rsidR="00860A61" w:rsidRPr="00001AA5" w:rsidRDefault="00864418" w:rsidP="00001AA5">
      <w:pPr>
        <w:spacing w:after="0"/>
        <w:rPr>
          <w:rFonts w:ascii="Arial" w:hAnsi="Arial" w:cs="Arial"/>
          <w:b/>
          <w:bCs/>
          <w:sz w:val="20"/>
          <w:szCs w:val="20"/>
        </w:rPr>
      </w:pPr>
      <w:r w:rsidRPr="00001AA5">
        <w:rPr>
          <w:rFonts w:ascii="Arial" w:hAnsi="Arial" w:cs="Arial"/>
          <w:sz w:val="20"/>
          <w:szCs w:val="20"/>
        </w:rPr>
        <w:t xml:space="preserve">Maria asked that everyone </w:t>
      </w:r>
      <w:r w:rsidR="00860A61" w:rsidRPr="00001AA5">
        <w:rPr>
          <w:rFonts w:ascii="Arial" w:hAnsi="Arial" w:cs="Arial"/>
          <w:sz w:val="20"/>
          <w:szCs w:val="20"/>
        </w:rPr>
        <w:t>post</w:t>
      </w:r>
      <w:r w:rsidRPr="00001AA5">
        <w:rPr>
          <w:rFonts w:ascii="Arial" w:hAnsi="Arial" w:cs="Arial"/>
          <w:sz w:val="20"/>
          <w:szCs w:val="20"/>
        </w:rPr>
        <w:t xml:space="preserve"> the meeting scheduled on their </w:t>
      </w:r>
      <w:r w:rsidR="00860A61" w:rsidRPr="00001AA5">
        <w:rPr>
          <w:rFonts w:ascii="Arial" w:hAnsi="Arial" w:cs="Arial"/>
          <w:sz w:val="20"/>
          <w:szCs w:val="20"/>
        </w:rPr>
        <w:t>bulletin board where individuals can see this.  Our next meeting</w:t>
      </w:r>
      <w:r w:rsidRPr="00001AA5">
        <w:rPr>
          <w:rFonts w:ascii="Arial" w:hAnsi="Arial" w:cs="Arial"/>
          <w:sz w:val="20"/>
          <w:szCs w:val="20"/>
        </w:rPr>
        <w:t xml:space="preserve">, December 12, </w:t>
      </w:r>
      <w:r w:rsidR="00001AA5" w:rsidRPr="00001AA5">
        <w:rPr>
          <w:rFonts w:ascii="Arial" w:hAnsi="Arial" w:cs="Arial"/>
          <w:sz w:val="20"/>
          <w:szCs w:val="20"/>
        </w:rPr>
        <w:t>2025, will</w:t>
      </w:r>
      <w:r w:rsidR="00860A61" w:rsidRPr="00001AA5">
        <w:rPr>
          <w:rFonts w:ascii="Arial" w:hAnsi="Arial" w:cs="Arial"/>
          <w:sz w:val="20"/>
          <w:szCs w:val="20"/>
        </w:rPr>
        <w:t xml:space="preserve"> be </w:t>
      </w:r>
      <w:r w:rsidRPr="00001AA5">
        <w:rPr>
          <w:rFonts w:ascii="Arial" w:hAnsi="Arial" w:cs="Arial"/>
          <w:sz w:val="20"/>
          <w:szCs w:val="20"/>
        </w:rPr>
        <w:t xml:space="preserve">held </w:t>
      </w:r>
      <w:r w:rsidR="00860A61" w:rsidRPr="00001AA5">
        <w:rPr>
          <w:rFonts w:ascii="Arial" w:hAnsi="Arial" w:cs="Arial"/>
          <w:sz w:val="20"/>
          <w:szCs w:val="20"/>
        </w:rPr>
        <w:t>at CJ Maggie’s</w:t>
      </w:r>
      <w:r w:rsidR="00001AA5" w:rsidRPr="00001AA5">
        <w:rPr>
          <w:rFonts w:ascii="Arial" w:hAnsi="Arial" w:cs="Arial"/>
          <w:sz w:val="20"/>
          <w:szCs w:val="20"/>
        </w:rPr>
        <w:t xml:space="preserve"> in Buckhannon</w:t>
      </w:r>
      <w:r w:rsidR="00860A61" w:rsidRPr="00001AA5">
        <w:rPr>
          <w:rFonts w:ascii="Arial" w:hAnsi="Arial" w:cs="Arial"/>
          <w:sz w:val="20"/>
          <w:szCs w:val="20"/>
        </w:rPr>
        <w:t xml:space="preserve">.  </w:t>
      </w:r>
    </w:p>
    <w:p w14:paraId="7D92D2F3" w14:textId="77777777" w:rsidR="00001AA5" w:rsidRDefault="00001AA5" w:rsidP="00001AA5">
      <w:pPr>
        <w:spacing w:after="0"/>
        <w:rPr>
          <w:rFonts w:ascii="Arial" w:hAnsi="Arial" w:cs="Arial"/>
          <w:b/>
          <w:bCs/>
          <w:sz w:val="22"/>
          <w:szCs w:val="22"/>
        </w:rPr>
      </w:pPr>
    </w:p>
    <w:p w14:paraId="2D250336" w14:textId="0C7B9F16" w:rsidR="00864418" w:rsidRPr="00001AA5" w:rsidRDefault="00860A61" w:rsidP="00001AA5">
      <w:pPr>
        <w:spacing w:after="0"/>
        <w:rPr>
          <w:rFonts w:ascii="Arial" w:hAnsi="Arial" w:cs="Arial"/>
          <w:b/>
          <w:bCs/>
          <w:sz w:val="22"/>
          <w:szCs w:val="22"/>
        </w:rPr>
      </w:pPr>
      <w:r w:rsidRPr="00001AA5">
        <w:rPr>
          <w:rFonts w:ascii="Arial" w:hAnsi="Arial" w:cs="Arial"/>
          <w:b/>
          <w:bCs/>
          <w:sz w:val="22"/>
          <w:szCs w:val="22"/>
        </w:rPr>
        <w:t xml:space="preserve">COMMENTS FROM THE FLOOR: </w:t>
      </w:r>
    </w:p>
    <w:p w14:paraId="3B57B69B" w14:textId="39E71C79" w:rsidR="00864418" w:rsidRPr="00C024D6" w:rsidRDefault="00001AA5" w:rsidP="00001AA5">
      <w:pPr>
        <w:spacing w:after="0"/>
        <w:rPr>
          <w:rFonts w:ascii="Arial" w:hAnsi="Arial" w:cs="Arial"/>
          <w:b/>
          <w:bCs/>
          <w:sz w:val="20"/>
          <w:szCs w:val="20"/>
        </w:rPr>
      </w:pPr>
      <w:r w:rsidRPr="00C024D6">
        <w:rPr>
          <w:rFonts w:ascii="Arial" w:hAnsi="Arial" w:cs="Arial"/>
          <w:sz w:val="20"/>
          <w:szCs w:val="20"/>
        </w:rPr>
        <w:t>Maria wanted to let the board know w</w:t>
      </w:r>
      <w:r w:rsidR="00864418" w:rsidRPr="00C024D6">
        <w:rPr>
          <w:rFonts w:ascii="Arial" w:hAnsi="Arial" w:cs="Arial"/>
          <w:sz w:val="20"/>
          <w:szCs w:val="20"/>
        </w:rPr>
        <w:t xml:space="preserve">e have </w:t>
      </w:r>
      <w:r w:rsidRPr="00C024D6">
        <w:rPr>
          <w:rFonts w:ascii="Arial" w:hAnsi="Arial" w:cs="Arial"/>
          <w:sz w:val="20"/>
          <w:szCs w:val="20"/>
        </w:rPr>
        <w:t xml:space="preserve">a </w:t>
      </w:r>
      <w:r w:rsidR="00864418" w:rsidRPr="00C024D6">
        <w:rPr>
          <w:rFonts w:ascii="Arial" w:hAnsi="Arial" w:cs="Arial"/>
          <w:sz w:val="20"/>
          <w:szCs w:val="20"/>
        </w:rPr>
        <w:t xml:space="preserve">very small amount of adult money remaining.  We may have to do </w:t>
      </w:r>
      <w:r w:rsidRPr="00C024D6">
        <w:rPr>
          <w:rFonts w:ascii="Arial" w:hAnsi="Arial" w:cs="Arial"/>
          <w:sz w:val="20"/>
          <w:szCs w:val="20"/>
        </w:rPr>
        <w:t>temporary low earnings</w:t>
      </w:r>
      <w:r w:rsidR="00864418" w:rsidRPr="00C024D6">
        <w:rPr>
          <w:rFonts w:ascii="Arial" w:hAnsi="Arial" w:cs="Arial"/>
          <w:sz w:val="20"/>
          <w:szCs w:val="20"/>
        </w:rPr>
        <w:t xml:space="preserve">, or </w:t>
      </w:r>
      <w:r w:rsidRPr="00C024D6">
        <w:rPr>
          <w:rFonts w:ascii="Arial" w:hAnsi="Arial" w:cs="Arial"/>
          <w:sz w:val="20"/>
          <w:szCs w:val="20"/>
        </w:rPr>
        <w:t>layoffs</w:t>
      </w:r>
      <w:r w:rsidR="00864418" w:rsidRPr="00C024D6">
        <w:rPr>
          <w:rFonts w:ascii="Arial" w:hAnsi="Arial" w:cs="Arial"/>
          <w:sz w:val="20"/>
          <w:szCs w:val="20"/>
        </w:rPr>
        <w:t xml:space="preserve"> if the</w:t>
      </w:r>
      <w:r w:rsidRPr="00C024D6">
        <w:rPr>
          <w:rFonts w:ascii="Arial" w:hAnsi="Arial" w:cs="Arial"/>
          <w:sz w:val="20"/>
          <w:szCs w:val="20"/>
        </w:rPr>
        <w:t xml:space="preserve"> feds don’t release money soon</w:t>
      </w:r>
      <w:r w:rsidR="00C024D6">
        <w:rPr>
          <w:rFonts w:ascii="Arial" w:hAnsi="Arial" w:cs="Arial"/>
          <w:sz w:val="20"/>
          <w:szCs w:val="20"/>
        </w:rPr>
        <w:t xml:space="preserve"> or if the government shuts down. </w:t>
      </w:r>
    </w:p>
    <w:p w14:paraId="5F4992A8" w14:textId="77777777" w:rsidR="00D87317" w:rsidRDefault="00D87317" w:rsidP="009635B5">
      <w:pPr>
        <w:spacing w:after="0"/>
        <w:rPr>
          <w:rFonts w:ascii="Arial" w:hAnsi="Arial" w:cs="Arial"/>
          <w:b/>
          <w:bCs/>
          <w:sz w:val="22"/>
          <w:szCs w:val="22"/>
        </w:rPr>
      </w:pPr>
    </w:p>
    <w:p w14:paraId="6E655294" w14:textId="7263A0C0" w:rsidR="00001AA5" w:rsidRPr="00C024D6" w:rsidRDefault="00001AA5" w:rsidP="009635B5">
      <w:pPr>
        <w:spacing w:after="0"/>
        <w:rPr>
          <w:rFonts w:ascii="Arial" w:hAnsi="Arial" w:cs="Arial"/>
          <w:b/>
          <w:bCs/>
          <w:sz w:val="20"/>
          <w:szCs w:val="20"/>
        </w:rPr>
      </w:pPr>
      <w:r w:rsidRPr="00C024D6">
        <w:rPr>
          <w:rFonts w:ascii="Arial" w:hAnsi="Arial" w:cs="Arial"/>
          <w:b/>
          <w:bCs/>
          <w:sz w:val="20"/>
          <w:szCs w:val="20"/>
        </w:rPr>
        <w:lastRenderedPageBreak/>
        <w:t xml:space="preserve">ADJOURNMENT: </w:t>
      </w:r>
      <w:r w:rsidRPr="00C024D6">
        <w:rPr>
          <w:rFonts w:ascii="Arial" w:hAnsi="Arial" w:cs="Arial"/>
          <w:sz w:val="20"/>
          <w:szCs w:val="20"/>
        </w:rPr>
        <w:t>Danielle Trumble made the motion to adjourn the meeting at 1:05pm, Tony Veltri seconded the motion.</w:t>
      </w:r>
      <w:r w:rsidRPr="00C024D6">
        <w:rPr>
          <w:rFonts w:ascii="Arial" w:hAnsi="Arial" w:cs="Arial"/>
          <w:b/>
          <w:bCs/>
          <w:sz w:val="20"/>
          <w:szCs w:val="20"/>
        </w:rPr>
        <w:t xml:space="preserve">  </w:t>
      </w:r>
    </w:p>
    <w:p w14:paraId="3D2B3711" w14:textId="4C88C5A6" w:rsidR="00F5376D" w:rsidRDefault="00F5376D" w:rsidP="009635B5">
      <w:pPr>
        <w:spacing w:after="0"/>
        <w:rPr>
          <w:rFonts w:ascii="Arial" w:hAnsi="Arial" w:cs="Arial"/>
          <w:sz w:val="20"/>
          <w:szCs w:val="20"/>
        </w:rPr>
      </w:pPr>
      <w:r>
        <w:rPr>
          <w:rFonts w:ascii="Arial" w:hAnsi="Arial" w:cs="Arial"/>
          <w:sz w:val="20"/>
          <w:szCs w:val="20"/>
        </w:rPr>
        <w:t xml:space="preserve"> </w:t>
      </w:r>
    </w:p>
    <w:p w14:paraId="1820C2CB" w14:textId="77777777" w:rsidR="00507F23" w:rsidRPr="00001AA5" w:rsidRDefault="00507F23" w:rsidP="00507F23">
      <w:pPr>
        <w:pStyle w:val="NoSpacing"/>
        <w:rPr>
          <w:rFonts w:ascii="Arial" w:hAnsi="Arial" w:cs="Arial"/>
          <w:b/>
          <w:bCs/>
        </w:rPr>
      </w:pPr>
      <w:r w:rsidRPr="00001AA5">
        <w:rPr>
          <w:rFonts w:ascii="Arial" w:hAnsi="Arial" w:cs="Arial"/>
          <w:b/>
          <w:bCs/>
        </w:rPr>
        <w:t xml:space="preserve">BOARD MEMBER APPROVAL: </w:t>
      </w:r>
      <w:r>
        <w:rPr>
          <w:rFonts w:ascii="Arial" w:hAnsi="Arial" w:cs="Arial"/>
          <w:b/>
          <w:bCs/>
        </w:rPr>
        <w:t xml:space="preserve"> </w:t>
      </w:r>
      <w:r w:rsidRPr="00001AA5">
        <w:rPr>
          <w:rFonts w:ascii="Arial" w:hAnsi="Arial" w:cs="Arial"/>
          <w:b/>
          <w:bCs/>
        </w:rPr>
        <w:t>____________________________________</w:t>
      </w:r>
      <w:r>
        <w:rPr>
          <w:rFonts w:ascii="Arial" w:hAnsi="Arial" w:cs="Arial"/>
          <w:b/>
          <w:bCs/>
        </w:rPr>
        <w:t>___</w:t>
      </w:r>
      <w:r w:rsidRPr="00001AA5">
        <w:rPr>
          <w:rFonts w:ascii="Arial" w:hAnsi="Arial" w:cs="Arial"/>
          <w:b/>
          <w:bCs/>
        </w:rPr>
        <w:t>________</w:t>
      </w:r>
    </w:p>
    <w:p w14:paraId="3BDDA570" w14:textId="77777777" w:rsidR="00507F23" w:rsidRPr="00001AA5" w:rsidRDefault="00507F23" w:rsidP="00507F23">
      <w:pPr>
        <w:pStyle w:val="NoSpacing"/>
        <w:rPr>
          <w:rFonts w:ascii="Arial" w:hAnsi="Arial" w:cs="Arial"/>
          <w:b/>
          <w:bCs/>
        </w:rPr>
      </w:pPr>
    </w:p>
    <w:p w14:paraId="41207C4D" w14:textId="77777777" w:rsidR="00507F23" w:rsidRDefault="00507F23" w:rsidP="00507F23">
      <w:pPr>
        <w:pStyle w:val="NoSpacing"/>
        <w:rPr>
          <w:rFonts w:ascii="Arial" w:hAnsi="Arial" w:cs="Arial"/>
          <w:b/>
          <w:bCs/>
        </w:rPr>
      </w:pPr>
    </w:p>
    <w:p w14:paraId="164D5BCF" w14:textId="77777777" w:rsidR="00507F23" w:rsidRPr="00001AA5" w:rsidRDefault="00507F23" w:rsidP="00507F23">
      <w:pPr>
        <w:pStyle w:val="NoSpacing"/>
        <w:rPr>
          <w:rFonts w:ascii="Arial" w:hAnsi="Arial" w:cs="Arial"/>
        </w:rPr>
      </w:pPr>
      <w:r w:rsidRPr="00001AA5">
        <w:rPr>
          <w:rFonts w:ascii="Arial" w:hAnsi="Arial" w:cs="Arial"/>
          <w:b/>
          <w:bCs/>
        </w:rPr>
        <w:t xml:space="preserve">DATE: </w:t>
      </w:r>
      <w:r>
        <w:rPr>
          <w:rFonts w:ascii="Arial" w:hAnsi="Arial" w:cs="Arial"/>
          <w:b/>
          <w:bCs/>
        </w:rPr>
        <w:t xml:space="preserve">   </w:t>
      </w:r>
      <w:r w:rsidRPr="00001AA5">
        <w:rPr>
          <w:rFonts w:ascii="Arial" w:hAnsi="Arial" w:cs="Arial"/>
          <w:b/>
          <w:bCs/>
        </w:rPr>
        <w:t>___________</w:t>
      </w:r>
      <w:r>
        <w:rPr>
          <w:rFonts w:ascii="Arial" w:hAnsi="Arial" w:cs="Arial"/>
          <w:b/>
          <w:bCs/>
        </w:rPr>
        <w:t>___________________________________</w:t>
      </w:r>
      <w:r w:rsidRPr="00001AA5">
        <w:rPr>
          <w:rFonts w:ascii="Arial" w:hAnsi="Arial" w:cs="Arial"/>
          <w:b/>
          <w:bCs/>
        </w:rPr>
        <w:t>____________________</w:t>
      </w:r>
    </w:p>
    <w:p w14:paraId="06EC4A19" w14:textId="77777777" w:rsidR="00001AA5" w:rsidRDefault="00001AA5" w:rsidP="009635B5">
      <w:pPr>
        <w:spacing w:after="0"/>
        <w:rPr>
          <w:rFonts w:ascii="Arial" w:hAnsi="Arial" w:cs="Arial"/>
          <w:sz w:val="20"/>
          <w:szCs w:val="20"/>
        </w:rPr>
      </w:pPr>
    </w:p>
    <w:p w14:paraId="10048768" w14:textId="77777777" w:rsidR="00001AA5" w:rsidRDefault="00001AA5" w:rsidP="00001AA5">
      <w:pPr>
        <w:pStyle w:val="NoSpacing"/>
        <w:rPr>
          <w:rFonts w:ascii="Arial" w:hAnsi="Arial" w:cs="Arial"/>
          <w:b/>
          <w:bCs/>
        </w:rPr>
      </w:pPr>
    </w:p>
    <w:p w14:paraId="4F296E95" w14:textId="77777777" w:rsidR="00001AA5" w:rsidRDefault="00001AA5" w:rsidP="00001AA5">
      <w:pPr>
        <w:pStyle w:val="NoSpacing"/>
        <w:rPr>
          <w:rFonts w:ascii="Arial" w:hAnsi="Arial" w:cs="Arial"/>
          <w:b/>
          <w:bCs/>
        </w:rPr>
      </w:pPr>
    </w:p>
    <w:p w14:paraId="00A3C46A" w14:textId="77777777" w:rsidR="00001AA5" w:rsidRDefault="00001AA5" w:rsidP="00001AA5">
      <w:pPr>
        <w:pStyle w:val="NoSpacing"/>
        <w:rPr>
          <w:rFonts w:ascii="Arial" w:hAnsi="Arial" w:cs="Arial"/>
          <w:b/>
          <w:bCs/>
        </w:rPr>
      </w:pPr>
    </w:p>
    <w:p w14:paraId="793BE9E2" w14:textId="77777777" w:rsidR="00001AA5" w:rsidRDefault="00001AA5" w:rsidP="00001AA5">
      <w:pPr>
        <w:pStyle w:val="NoSpacing"/>
        <w:rPr>
          <w:rFonts w:ascii="Arial" w:hAnsi="Arial" w:cs="Arial"/>
          <w:b/>
          <w:bCs/>
        </w:rPr>
      </w:pPr>
    </w:p>
    <w:p w14:paraId="7416C343" w14:textId="77777777" w:rsidR="00001AA5" w:rsidRDefault="00001AA5" w:rsidP="00001AA5">
      <w:pPr>
        <w:pStyle w:val="NoSpacing"/>
        <w:rPr>
          <w:rFonts w:ascii="Arial" w:hAnsi="Arial" w:cs="Arial"/>
          <w:b/>
          <w:bCs/>
        </w:rPr>
      </w:pPr>
    </w:p>
    <w:p w14:paraId="4F0BE0A8" w14:textId="77777777" w:rsidR="00001AA5" w:rsidRDefault="00001AA5" w:rsidP="00001AA5">
      <w:pPr>
        <w:pStyle w:val="NoSpacing"/>
        <w:rPr>
          <w:rFonts w:ascii="Arial" w:hAnsi="Arial" w:cs="Arial"/>
          <w:b/>
          <w:bCs/>
        </w:rPr>
      </w:pPr>
    </w:p>
    <w:p w14:paraId="11B4E944" w14:textId="77777777" w:rsidR="00001AA5" w:rsidRDefault="00001AA5" w:rsidP="00001AA5">
      <w:pPr>
        <w:pStyle w:val="NoSpacing"/>
        <w:rPr>
          <w:rFonts w:ascii="Arial" w:hAnsi="Arial" w:cs="Arial"/>
          <w:b/>
          <w:bCs/>
        </w:rPr>
      </w:pPr>
    </w:p>
    <w:p w14:paraId="252FE830" w14:textId="77777777" w:rsidR="00001AA5" w:rsidRDefault="00001AA5" w:rsidP="00001AA5">
      <w:pPr>
        <w:pStyle w:val="NoSpacing"/>
        <w:rPr>
          <w:rFonts w:ascii="Arial" w:hAnsi="Arial" w:cs="Arial"/>
          <w:b/>
          <w:bCs/>
        </w:rPr>
      </w:pPr>
    </w:p>
    <w:p w14:paraId="11BBD56E" w14:textId="77777777" w:rsidR="00001AA5" w:rsidRDefault="00001AA5" w:rsidP="00001AA5">
      <w:pPr>
        <w:pStyle w:val="NoSpacing"/>
        <w:rPr>
          <w:rFonts w:ascii="Arial" w:hAnsi="Arial" w:cs="Arial"/>
          <w:b/>
          <w:bCs/>
        </w:rPr>
      </w:pPr>
    </w:p>
    <w:p w14:paraId="4BD1DCDA" w14:textId="77777777" w:rsidR="00001AA5" w:rsidRDefault="00001AA5" w:rsidP="00001AA5">
      <w:pPr>
        <w:pStyle w:val="NoSpacing"/>
        <w:rPr>
          <w:rFonts w:ascii="Arial" w:hAnsi="Arial" w:cs="Arial"/>
          <w:b/>
          <w:bCs/>
        </w:rPr>
      </w:pPr>
    </w:p>
    <w:p w14:paraId="598CA0A9" w14:textId="77777777" w:rsidR="00001AA5" w:rsidRDefault="00001AA5" w:rsidP="00001AA5">
      <w:pPr>
        <w:pStyle w:val="NoSpacing"/>
        <w:rPr>
          <w:rFonts w:ascii="Arial" w:hAnsi="Arial" w:cs="Arial"/>
          <w:b/>
          <w:bCs/>
        </w:rPr>
      </w:pPr>
    </w:p>
    <w:p w14:paraId="27EBDD47" w14:textId="77777777" w:rsidR="00001AA5" w:rsidRDefault="00001AA5" w:rsidP="00001AA5">
      <w:pPr>
        <w:pStyle w:val="NoSpacing"/>
        <w:rPr>
          <w:rFonts w:ascii="Arial" w:hAnsi="Arial" w:cs="Arial"/>
          <w:b/>
          <w:bCs/>
        </w:rPr>
      </w:pPr>
    </w:p>
    <w:p w14:paraId="47765880" w14:textId="77777777" w:rsidR="00001AA5" w:rsidRDefault="00001AA5" w:rsidP="00001AA5">
      <w:pPr>
        <w:pStyle w:val="NoSpacing"/>
        <w:rPr>
          <w:rFonts w:ascii="Arial" w:hAnsi="Arial" w:cs="Arial"/>
          <w:b/>
          <w:bCs/>
        </w:rPr>
      </w:pPr>
    </w:p>
    <w:p w14:paraId="584BCCBC" w14:textId="77777777" w:rsidR="00001AA5" w:rsidRDefault="00001AA5" w:rsidP="00001AA5">
      <w:pPr>
        <w:pStyle w:val="NoSpacing"/>
        <w:rPr>
          <w:rFonts w:ascii="Arial" w:hAnsi="Arial" w:cs="Arial"/>
          <w:b/>
          <w:bCs/>
        </w:rPr>
      </w:pPr>
    </w:p>
    <w:p w14:paraId="0FCDE9EE" w14:textId="77777777" w:rsidR="00001AA5" w:rsidRDefault="00001AA5" w:rsidP="00001AA5">
      <w:pPr>
        <w:pStyle w:val="NoSpacing"/>
        <w:rPr>
          <w:rFonts w:ascii="Arial" w:hAnsi="Arial" w:cs="Arial"/>
          <w:b/>
          <w:bCs/>
        </w:rPr>
      </w:pPr>
    </w:p>
    <w:p w14:paraId="6E69C10C" w14:textId="77777777" w:rsidR="00001AA5" w:rsidRDefault="00001AA5" w:rsidP="00001AA5">
      <w:pPr>
        <w:pStyle w:val="NoSpacing"/>
        <w:rPr>
          <w:rFonts w:ascii="Arial" w:hAnsi="Arial" w:cs="Arial"/>
          <w:b/>
          <w:bCs/>
        </w:rPr>
      </w:pPr>
    </w:p>
    <w:p w14:paraId="62592D33" w14:textId="77777777" w:rsidR="00001AA5" w:rsidRDefault="00001AA5" w:rsidP="00001AA5">
      <w:pPr>
        <w:pStyle w:val="NoSpacing"/>
        <w:rPr>
          <w:rFonts w:ascii="Arial" w:hAnsi="Arial" w:cs="Arial"/>
          <w:b/>
          <w:bCs/>
        </w:rPr>
      </w:pPr>
    </w:p>
    <w:p w14:paraId="2088FFC6" w14:textId="77777777" w:rsidR="00001AA5" w:rsidRDefault="00001AA5" w:rsidP="00001AA5">
      <w:pPr>
        <w:pStyle w:val="NoSpacing"/>
        <w:rPr>
          <w:rFonts w:ascii="Arial" w:hAnsi="Arial" w:cs="Arial"/>
          <w:b/>
          <w:bCs/>
        </w:rPr>
      </w:pPr>
    </w:p>
    <w:p w14:paraId="3978C763" w14:textId="77777777" w:rsidR="00001AA5" w:rsidRDefault="00001AA5" w:rsidP="00001AA5">
      <w:pPr>
        <w:pStyle w:val="NoSpacing"/>
        <w:rPr>
          <w:rFonts w:ascii="Arial" w:hAnsi="Arial" w:cs="Arial"/>
          <w:b/>
          <w:bCs/>
        </w:rPr>
      </w:pPr>
    </w:p>
    <w:p w14:paraId="528C32AC" w14:textId="77777777" w:rsidR="00001AA5" w:rsidRDefault="00001AA5" w:rsidP="00001AA5">
      <w:pPr>
        <w:pStyle w:val="NoSpacing"/>
        <w:rPr>
          <w:rFonts w:ascii="Arial" w:hAnsi="Arial" w:cs="Arial"/>
          <w:b/>
          <w:bCs/>
        </w:rPr>
      </w:pPr>
    </w:p>
    <w:p w14:paraId="5542E847" w14:textId="77777777" w:rsidR="00001AA5" w:rsidRDefault="00001AA5" w:rsidP="00001AA5">
      <w:pPr>
        <w:pStyle w:val="NoSpacing"/>
        <w:rPr>
          <w:rFonts w:ascii="Arial" w:hAnsi="Arial" w:cs="Arial"/>
          <w:b/>
          <w:bCs/>
        </w:rPr>
      </w:pPr>
    </w:p>
    <w:p w14:paraId="5EA9C269" w14:textId="77777777" w:rsidR="00001AA5" w:rsidRDefault="00001AA5" w:rsidP="00001AA5">
      <w:pPr>
        <w:pStyle w:val="NoSpacing"/>
        <w:rPr>
          <w:rFonts w:ascii="Arial" w:hAnsi="Arial" w:cs="Arial"/>
          <w:b/>
          <w:bCs/>
        </w:rPr>
      </w:pPr>
    </w:p>
    <w:p w14:paraId="18ABF9EC" w14:textId="77777777" w:rsidR="00001AA5" w:rsidRDefault="00001AA5" w:rsidP="00001AA5">
      <w:pPr>
        <w:pStyle w:val="NoSpacing"/>
        <w:rPr>
          <w:rFonts w:ascii="Arial" w:hAnsi="Arial" w:cs="Arial"/>
          <w:b/>
          <w:bCs/>
        </w:rPr>
      </w:pPr>
    </w:p>
    <w:p w14:paraId="3CEC4045" w14:textId="77777777" w:rsidR="00001AA5" w:rsidRDefault="00001AA5" w:rsidP="00001AA5">
      <w:pPr>
        <w:pStyle w:val="NoSpacing"/>
        <w:rPr>
          <w:rFonts w:ascii="Arial" w:hAnsi="Arial" w:cs="Arial"/>
          <w:b/>
          <w:bCs/>
        </w:rPr>
      </w:pPr>
    </w:p>
    <w:p w14:paraId="63B6CEBF" w14:textId="77777777" w:rsidR="00001AA5" w:rsidRDefault="00001AA5" w:rsidP="00001AA5">
      <w:pPr>
        <w:pStyle w:val="NoSpacing"/>
        <w:rPr>
          <w:rFonts w:ascii="Arial" w:hAnsi="Arial" w:cs="Arial"/>
          <w:b/>
          <w:bCs/>
        </w:rPr>
      </w:pPr>
    </w:p>
    <w:p w14:paraId="15696259" w14:textId="77777777" w:rsidR="00001AA5" w:rsidRDefault="00001AA5" w:rsidP="00001AA5">
      <w:pPr>
        <w:pStyle w:val="NoSpacing"/>
        <w:rPr>
          <w:rFonts w:ascii="Arial" w:hAnsi="Arial" w:cs="Arial"/>
          <w:b/>
          <w:bCs/>
        </w:rPr>
      </w:pPr>
    </w:p>
    <w:p w14:paraId="0B571627" w14:textId="77777777" w:rsidR="00001AA5" w:rsidRDefault="00001AA5" w:rsidP="00001AA5">
      <w:pPr>
        <w:pStyle w:val="NoSpacing"/>
        <w:rPr>
          <w:rFonts w:ascii="Arial" w:hAnsi="Arial" w:cs="Arial"/>
          <w:b/>
          <w:bCs/>
        </w:rPr>
      </w:pPr>
    </w:p>
    <w:p w14:paraId="4D5919AA" w14:textId="77777777" w:rsidR="00001AA5" w:rsidRDefault="00001AA5" w:rsidP="00001AA5">
      <w:pPr>
        <w:pStyle w:val="NoSpacing"/>
        <w:rPr>
          <w:rFonts w:ascii="Arial" w:hAnsi="Arial" w:cs="Arial"/>
          <w:b/>
          <w:bCs/>
        </w:rPr>
      </w:pPr>
    </w:p>
    <w:p w14:paraId="54B6E5A1" w14:textId="77777777" w:rsidR="00001AA5" w:rsidRDefault="00001AA5" w:rsidP="00001AA5">
      <w:pPr>
        <w:pStyle w:val="NoSpacing"/>
        <w:rPr>
          <w:rFonts w:ascii="Arial" w:hAnsi="Arial" w:cs="Arial"/>
          <w:b/>
          <w:bCs/>
        </w:rPr>
      </w:pPr>
    </w:p>
    <w:p w14:paraId="5AAB030C" w14:textId="77777777" w:rsidR="00001AA5" w:rsidRDefault="00001AA5" w:rsidP="00001AA5">
      <w:pPr>
        <w:pStyle w:val="NoSpacing"/>
        <w:rPr>
          <w:rFonts w:ascii="Arial" w:hAnsi="Arial" w:cs="Arial"/>
          <w:b/>
          <w:bCs/>
        </w:rPr>
      </w:pPr>
    </w:p>
    <w:p w14:paraId="4DB1BABB" w14:textId="77777777" w:rsidR="00001AA5" w:rsidRDefault="00001AA5" w:rsidP="00001AA5">
      <w:pPr>
        <w:pStyle w:val="NoSpacing"/>
        <w:rPr>
          <w:rFonts w:ascii="Arial" w:hAnsi="Arial" w:cs="Arial"/>
          <w:b/>
          <w:bCs/>
        </w:rPr>
      </w:pPr>
    </w:p>
    <w:p w14:paraId="053A1EC8" w14:textId="77777777" w:rsidR="00001AA5" w:rsidRDefault="00001AA5" w:rsidP="00001AA5">
      <w:pPr>
        <w:pStyle w:val="NoSpacing"/>
        <w:rPr>
          <w:rFonts w:ascii="Arial" w:hAnsi="Arial" w:cs="Arial"/>
          <w:b/>
          <w:bCs/>
        </w:rPr>
      </w:pPr>
    </w:p>
    <w:p w14:paraId="326C44D6" w14:textId="77777777" w:rsidR="00001AA5" w:rsidRDefault="00001AA5" w:rsidP="00001AA5">
      <w:pPr>
        <w:pStyle w:val="NoSpacing"/>
        <w:rPr>
          <w:rFonts w:ascii="Arial" w:hAnsi="Arial" w:cs="Arial"/>
          <w:b/>
          <w:bCs/>
        </w:rPr>
      </w:pPr>
    </w:p>
    <w:p w14:paraId="6646EBE7" w14:textId="77777777" w:rsidR="00001AA5" w:rsidRDefault="00001AA5" w:rsidP="00001AA5">
      <w:pPr>
        <w:pStyle w:val="NoSpacing"/>
        <w:rPr>
          <w:rFonts w:ascii="Arial" w:hAnsi="Arial" w:cs="Arial"/>
          <w:b/>
          <w:bCs/>
        </w:rPr>
      </w:pPr>
    </w:p>
    <w:p w14:paraId="0886FC64" w14:textId="77777777" w:rsidR="00001AA5" w:rsidRDefault="00001AA5" w:rsidP="00001AA5">
      <w:pPr>
        <w:pStyle w:val="NoSpacing"/>
        <w:rPr>
          <w:rFonts w:ascii="Arial" w:hAnsi="Arial" w:cs="Arial"/>
          <w:b/>
          <w:bCs/>
        </w:rPr>
      </w:pPr>
    </w:p>
    <w:p w14:paraId="6C0E7898" w14:textId="77777777" w:rsidR="00001AA5" w:rsidRDefault="00001AA5" w:rsidP="00001AA5">
      <w:pPr>
        <w:pStyle w:val="NoSpacing"/>
        <w:rPr>
          <w:rFonts w:ascii="Arial" w:hAnsi="Arial" w:cs="Arial"/>
          <w:b/>
          <w:bCs/>
        </w:rPr>
      </w:pPr>
    </w:p>
    <w:p w14:paraId="539D8F5C" w14:textId="77777777" w:rsidR="00001AA5" w:rsidRDefault="00001AA5" w:rsidP="00001AA5">
      <w:pPr>
        <w:pStyle w:val="NoSpacing"/>
        <w:rPr>
          <w:rFonts w:ascii="Arial" w:hAnsi="Arial" w:cs="Arial"/>
          <w:b/>
          <w:bCs/>
        </w:rPr>
      </w:pPr>
    </w:p>
    <w:p w14:paraId="795DC18C" w14:textId="77777777" w:rsidR="00001AA5" w:rsidRDefault="00001AA5" w:rsidP="009635B5">
      <w:pPr>
        <w:spacing w:after="0"/>
        <w:rPr>
          <w:rFonts w:ascii="Arial" w:hAnsi="Arial" w:cs="Arial"/>
          <w:sz w:val="20"/>
          <w:szCs w:val="20"/>
        </w:rPr>
      </w:pPr>
    </w:p>
    <w:sectPr w:rsidR="00001AA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9C11" w14:textId="77777777" w:rsidR="00FB5B49" w:rsidRDefault="00FB5B49" w:rsidP="00936696">
      <w:pPr>
        <w:spacing w:after="0" w:line="240" w:lineRule="auto"/>
      </w:pPr>
      <w:r>
        <w:separator/>
      </w:r>
    </w:p>
  </w:endnote>
  <w:endnote w:type="continuationSeparator" w:id="0">
    <w:p w14:paraId="58C83BA6" w14:textId="77777777" w:rsidR="00FB5B49" w:rsidRDefault="00FB5B49" w:rsidP="0093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F761" w14:textId="77777777" w:rsidR="00C024D6" w:rsidRDefault="00C0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C377" w14:textId="77777777" w:rsidR="00C024D6" w:rsidRDefault="00C02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824A" w14:textId="77777777" w:rsidR="00C024D6" w:rsidRDefault="00C0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30691" w14:textId="77777777" w:rsidR="00FB5B49" w:rsidRDefault="00FB5B49" w:rsidP="00936696">
      <w:pPr>
        <w:spacing w:after="0" w:line="240" w:lineRule="auto"/>
      </w:pPr>
      <w:r>
        <w:separator/>
      </w:r>
    </w:p>
  </w:footnote>
  <w:footnote w:type="continuationSeparator" w:id="0">
    <w:p w14:paraId="6632DCBB" w14:textId="77777777" w:rsidR="00FB5B49" w:rsidRDefault="00FB5B49" w:rsidP="0093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49EB" w14:textId="090313BE" w:rsidR="00C024D6" w:rsidRDefault="00C0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752C" w14:textId="56190D81" w:rsidR="00936696" w:rsidRPr="00936696" w:rsidRDefault="00936696" w:rsidP="00936696">
    <w:pPr>
      <w:pStyle w:val="Header"/>
      <w:jc w:val="center"/>
      <w:rPr>
        <w:color w:val="EE0000"/>
      </w:rPr>
    </w:pPr>
    <w:r>
      <w:rPr>
        <w:color w:val="EE0000"/>
      </w:rPr>
      <w:t>TO BE APPROVED ON DECEMBER 12,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22B1" w14:textId="77336052" w:rsidR="00C024D6" w:rsidRDefault="00C02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1246"/>
    <w:multiLevelType w:val="hybridMultilevel"/>
    <w:tmpl w:val="8078D99E"/>
    <w:lvl w:ilvl="0" w:tplc="5FA00336">
      <w:start w:val="1"/>
      <w:numFmt w:val="upperLetter"/>
      <w:lvlText w:val="%1."/>
      <w:lvlJc w:val="left"/>
      <w:pPr>
        <w:tabs>
          <w:tab w:val="num" w:pos="1440"/>
        </w:tabs>
        <w:ind w:left="1440" w:hanging="360"/>
      </w:pPr>
      <w:rPr>
        <w:b w:val="0"/>
      </w:rPr>
    </w:lvl>
    <w:lvl w:ilvl="1" w:tplc="04090001">
      <w:start w:val="1"/>
      <w:numFmt w:val="bullet"/>
      <w:lvlText w:val=""/>
      <w:lvlJc w:val="left"/>
      <w:pPr>
        <w:tabs>
          <w:tab w:val="num" w:pos="2160"/>
        </w:tabs>
        <w:ind w:left="2160" w:hanging="360"/>
      </w:pPr>
      <w:rPr>
        <w:rFonts w:ascii="Symbol" w:hAnsi="Symbol" w:hint="default"/>
        <w:i w:val="0"/>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 w15:restartNumberingAfterBreak="0">
    <w:nsid w:val="7A4A4B9C"/>
    <w:multiLevelType w:val="hybridMultilevel"/>
    <w:tmpl w:val="DE70FF56"/>
    <w:lvl w:ilvl="0" w:tplc="3F74D1C6">
      <w:start w:val="1"/>
      <w:numFmt w:val="decimal"/>
      <w:lvlText w:val="%1."/>
      <w:lvlJc w:val="left"/>
      <w:pPr>
        <w:tabs>
          <w:tab w:val="num" w:pos="720"/>
        </w:tabs>
        <w:ind w:left="720" w:hanging="360"/>
      </w:pPr>
      <w:rPr>
        <w:b/>
        <w:bCs/>
      </w:rPr>
    </w:lvl>
    <w:lvl w:ilvl="1" w:tplc="8BE081DE">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57601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912111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96"/>
    <w:rsid w:val="00001AA5"/>
    <w:rsid w:val="000313F8"/>
    <w:rsid w:val="00080CAD"/>
    <w:rsid w:val="00107A4C"/>
    <w:rsid w:val="00125102"/>
    <w:rsid w:val="001A1A9A"/>
    <w:rsid w:val="002A1F01"/>
    <w:rsid w:val="002A4085"/>
    <w:rsid w:val="002B3161"/>
    <w:rsid w:val="002C254F"/>
    <w:rsid w:val="002E54AF"/>
    <w:rsid w:val="0031154C"/>
    <w:rsid w:val="003F71EF"/>
    <w:rsid w:val="004911F8"/>
    <w:rsid w:val="004D4E46"/>
    <w:rsid w:val="004D6596"/>
    <w:rsid w:val="00507F23"/>
    <w:rsid w:val="00594F46"/>
    <w:rsid w:val="005C4CFA"/>
    <w:rsid w:val="00681EBC"/>
    <w:rsid w:val="00690FA7"/>
    <w:rsid w:val="006C3D62"/>
    <w:rsid w:val="00752FC2"/>
    <w:rsid w:val="00800480"/>
    <w:rsid w:val="00860A61"/>
    <w:rsid w:val="00864418"/>
    <w:rsid w:val="00936696"/>
    <w:rsid w:val="009635B5"/>
    <w:rsid w:val="009837A7"/>
    <w:rsid w:val="009D2D2A"/>
    <w:rsid w:val="009D3C38"/>
    <w:rsid w:val="009F1772"/>
    <w:rsid w:val="00B27E05"/>
    <w:rsid w:val="00B71DE2"/>
    <w:rsid w:val="00B80CBE"/>
    <w:rsid w:val="00BC15AE"/>
    <w:rsid w:val="00BE4A9E"/>
    <w:rsid w:val="00C020EF"/>
    <w:rsid w:val="00C024D6"/>
    <w:rsid w:val="00D0673C"/>
    <w:rsid w:val="00D2519B"/>
    <w:rsid w:val="00D55A06"/>
    <w:rsid w:val="00D87317"/>
    <w:rsid w:val="00D93DE0"/>
    <w:rsid w:val="00DC7FF8"/>
    <w:rsid w:val="00DF41E1"/>
    <w:rsid w:val="00E112B5"/>
    <w:rsid w:val="00E245E5"/>
    <w:rsid w:val="00E529F0"/>
    <w:rsid w:val="00F10D6C"/>
    <w:rsid w:val="00F5376D"/>
    <w:rsid w:val="00F85454"/>
    <w:rsid w:val="00FB5B49"/>
    <w:rsid w:val="00FD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F47EB"/>
  <w15:chartTrackingRefBased/>
  <w15:docId w15:val="{B5FB2466-6469-4B44-A49A-A1668B8C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6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6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6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6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6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6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6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696"/>
    <w:rPr>
      <w:rFonts w:eastAsiaTheme="majorEastAsia" w:cstheme="majorBidi"/>
      <w:color w:val="272727" w:themeColor="text1" w:themeTint="D8"/>
    </w:rPr>
  </w:style>
  <w:style w:type="paragraph" w:styleId="Title">
    <w:name w:val="Title"/>
    <w:basedOn w:val="Normal"/>
    <w:next w:val="Normal"/>
    <w:link w:val="TitleChar"/>
    <w:uiPriority w:val="10"/>
    <w:qFormat/>
    <w:rsid w:val="00936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6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696"/>
    <w:pPr>
      <w:spacing w:before="160"/>
      <w:jc w:val="center"/>
    </w:pPr>
    <w:rPr>
      <w:i/>
      <w:iCs/>
      <w:color w:val="404040" w:themeColor="text1" w:themeTint="BF"/>
    </w:rPr>
  </w:style>
  <w:style w:type="character" w:customStyle="1" w:styleId="QuoteChar">
    <w:name w:val="Quote Char"/>
    <w:basedOn w:val="DefaultParagraphFont"/>
    <w:link w:val="Quote"/>
    <w:uiPriority w:val="29"/>
    <w:rsid w:val="00936696"/>
    <w:rPr>
      <w:i/>
      <w:iCs/>
      <w:color w:val="404040" w:themeColor="text1" w:themeTint="BF"/>
    </w:rPr>
  </w:style>
  <w:style w:type="paragraph" w:styleId="ListParagraph">
    <w:name w:val="List Paragraph"/>
    <w:basedOn w:val="Normal"/>
    <w:uiPriority w:val="34"/>
    <w:qFormat/>
    <w:rsid w:val="00936696"/>
    <w:pPr>
      <w:ind w:left="720"/>
      <w:contextualSpacing/>
    </w:pPr>
  </w:style>
  <w:style w:type="character" w:styleId="IntenseEmphasis">
    <w:name w:val="Intense Emphasis"/>
    <w:basedOn w:val="DefaultParagraphFont"/>
    <w:uiPriority w:val="21"/>
    <w:qFormat/>
    <w:rsid w:val="00936696"/>
    <w:rPr>
      <w:i/>
      <w:iCs/>
      <w:color w:val="0F4761" w:themeColor="accent1" w:themeShade="BF"/>
    </w:rPr>
  </w:style>
  <w:style w:type="paragraph" w:styleId="IntenseQuote">
    <w:name w:val="Intense Quote"/>
    <w:basedOn w:val="Normal"/>
    <w:next w:val="Normal"/>
    <w:link w:val="IntenseQuoteChar"/>
    <w:uiPriority w:val="30"/>
    <w:qFormat/>
    <w:rsid w:val="00936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696"/>
    <w:rPr>
      <w:i/>
      <w:iCs/>
      <w:color w:val="0F4761" w:themeColor="accent1" w:themeShade="BF"/>
    </w:rPr>
  </w:style>
  <w:style w:type="character" w:styleId="IntenseReference">
    <w:name w:val="Intense Reference"/>
    <w:basedOn w:val="DefaultParagraphFont"/>
    <w:uiPriority w:val="32"/>
    <w:qFormat/>
    <w:rsid w:val="00936696"/>
    <w:rPr>
      <w:b/>
      <w:bCs/>
      <w:smallCaps/>
      <w:color w:val="0F4761" w:themeColor="accent1" w:themeShade="BF"/>
      <w:spacing w:val="5"/>
    </w:rPr>
  </w:style>
  <w:style w:type="paragraph" w:styleId="Header">
    <w:name w:val="header"/>
    <w:basedOn w:val="Normal"/>
    <w:link w:val="HeaderChar"/>
    <w:uiPriority w:val="99"/>
    <w:unhideWhenUsed/>
    <w:rsid w:val="0093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696"/>
  </w:style>
  <w:style w:type="paragraph" w:styleId="Footer">
    <w:name w:val="footer"/>
    <w:basedOn w:val="Normal"/>
    <w:link w:val="FooterChar"/>
    <w:uiPriority w:val="99"/>
    <w:unhideWhenUsed/>
    <w:rsid w:val="0093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696"/>
  </w:style>
  <w:style w:type="paragraph" w:styleId="NoSpacing">
    <w:name w:val="No Spacing"/>
    <w:uiPriority w:val="1"/>
    <w:qFormat/>
    <w:rsid w:val="00001AA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86119c-83eb-4cc8-b17a-fc02659d97da">
      <Terms xmlns="http://schemas.microsoft.com/office/infopath/2007/PartnerControls"/>
    </lcf76f155ced4ddcb4097134ff3c332f>
    <TaxCatchAll xmlns="130488ea-ac1c-419c-b5e3-da58fcf1f6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862940B58A92428AA30A40582DB689" ma:contentTypeVersion="13" ma:contentTypeDescription="Create a new document." ma:contentTypeScope="" ma:versionID="596f95ec475072b9a8e4ca60ed2a436e">
  <xsd:schema xmlns:xsd="http://www.w3.org/2001/XMLSchema" xmlns:xs="http://www.w3.org/2001/XMLSchema" xmlns:p="http://schemas.microsoft.com/office/2006/metadata/properties" xmlns:ns2="fd86119c-83eb-4cc8-b17a-fc02659d97da" xmlns:ns3="130488ea-ac1c-419c-b5e3-da58fcf1f60f" targetNamespace="http://schemas.microsoft.com/office/2006/metadata/properties" ma:root="true" ma:fieldsID="fc5b970a7968c364f7451babf1404653" ns2:_="" ns3:_="">
    <xsd:import namespace="fd86119c-83eb-4cc8-b17a-fc02659d97da"/>
    <xsd:import namespace="130488ea-ac1c-419c-b5e3-da58fcf1f6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119c-83eb-4cc8-b17a-fc02659d9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7f0a70-37e1-4217-8601-e132e60c89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0488ea-ac1c-419c-b5e3-da58fcf1f6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07e4ce-fe00-40b9-9981-9a39700dfd56}" ma:internalName="TaxCatchAll" ma:showField="CatchAllData" ma:web="130488ea-ac1c-419c-b5e3-da58fcf1f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2EDDA-D5CA-4B12-9D0B-C0FD34EECA2D}">
  <ds:schemaRefs>
    <ds:schemaRef ds:uri="http://schemas.microsoft.com/office/2006/metadata/properties"/>
    <ds:schemaRef ds:uri="http://schemas.microsoft.com/office/infopath/2007/PartnerControls"/>
    <ds:schemaRef ds:uri="fd86119c-83eb-4cc8-b17a-fc02659d97da"/>
    <ds:schemaRef ds:uri="130488ea-ac1c-419c-b5e3-da58fcf1f60f"/>
  </ds:schemaRefs>
</ds:datastoreItem>
</file>

<file path=customXml/itemProps2.xml><?xml version="1.0" encoding="utf-8"?>
<ds:datastoreItem xmlns:ds="http://schemas.openxmlformats.org/officeDocument/2006/customXml" ds:itemID="{92970832-2245-48C6-9185-5DA11FDB2E13}">
  <ds:schemaRefs>
    <ds:schemaRef ds:uri="http://schemas.microsoft.com/sharepoint/v3/contenttype/forms"/>
  </ds:schemaRefs>
</ds:datastoreItem>
</file>

<file path=customXml/itemProps3.xml><?xml version="1.0" encoding="utf-8"?>
<ds:datastoreItem xmlns:ds="http://schemas.openxmlformats.org/officeDocument/2006/customXml" ds:itemID="{7C9CA9ED-006E-45FC-A2D7-8BA6F0737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119c-83eb-4cc8-b17a-fc02659d97da"/>
    <ds:schemaRef ds:uri="130488ea-ac1c-419c-b5e3-da58fcf1f6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33386-FB8A-47CC-A8E9-FDDE8CAD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1559</Words>
  <Characters>12740</Characters>
  <Application>Microsoft Office Word</Application>
  <DocSecurity>0</DocSecurity>
  <Lines>606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dc:creator>
  <cp:keywords/>
  <dc:description/>
  <cp:lastModifiedBy>Maria Larry</cp:lastModifiedBy>
  <cp:revision>3</cp:revision>
  <dcterms:created xsi:type="dcterms:W3CDTF">2025-10-01T18:13:00Z</dcterms:created>
  <dcterms:modified xsi:type="dcterms:W3CDTF">2026-02-02T14:21:00Z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0x0101004E862940B58A92428AA30A40582DB689</vt:lpwstr>
  </property>
  <property fmtid="{D5CDD505-2E9C-101B-9397-08002B2CF9AE}" pid="3" name="MediaServiceImageTags">
    <vt:lpwstr/>
  </property>
  <property fmtid="{D5CDD505-2E9C-101B-9397-08002B2CF9AE}" pid="4" name="GrammarlyDocumentId">
    <vt:lpwstr>d1707813-525e-419f-8f01-27f7613e8a36</vt:lpwstr>
  </property>
</Properties>
</file>