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DB5B" w14:textId="77777777" w:rsidR="00024F76" w:rsidRDefault="00024F76" w:rsidP="00024F76">
      <w:pPr>
        <w:spacing w:after="0"/>
        <w:jc w:val="center"/>
        <w:rPr>
          <w:sz w:val="40"/>
        </w:rPr>
      </w:pPr>
    </w:p>
    <w:p w14:paraId="0D18E29E" w14:textId="77777777" w:rsidR="00024F76" w:rsidRDefault="00024F76" w:rsidP="00024F76">
      <w:pPr>
        <w:spacing w:after="0"/>
        <w:jc w:val="center"/>
        <w:rPr>
          <w:sz w:val="40"/>
        </w:rPr>
      </w:pPr>
    </w:p>
    <w:p w14:paraId="0EBA6F7D" w14:textId="77777777" w:rsidR="00024F76" w:rsidRDefault="00024F76" w:rsidP="00024F76">
      <w:pPr>
        <w:spacing w:after="0"/>
        <w:jc w:val="center"/>
        <w:rPr>
          <w:sz w:val="40"/>
        </w:rPr>
      </w:pPr>
    </w:p>
    <w:p w14:paraId="2153C8B5" w14:textId="77777777" w:rsidR="00024F76" w:rsidRDefault="00024F76" w:rsidP="00024F76">
      <w:pPr>
        <w:spacing w:after="0"/>
        <w:jc w:val="center"/>
        <w:rPr>
          <w:sz w:val="40"/>
        </w:rPr>
      </w:pPr>
    </w:p>
    <w:p w14:paraId="2647875F" w14:textId="77777777" w:rsidR="00024F76" w:rsidRDefault="00024F76" w:rsidP="00024F76">
      <w:pPr>
        <w:spacing w:after="0"/>
        <w:jc w:val="center"/>
        <w:rPr>
          <w:sz w:val="40"/>
        </w:rPr>
      </w:pPr>
    </w:p>
    <w:p w14:paraId="21210328" w14:textId="77777777" w:rsidR="00751043" w:rsidRPr="00024F76" w:rsidRDefault="00024F76" w:rsidP="00024F76">
      <w:pPr>
        <w:jc w:val="center"/>
        <w:rPr>
          <w:b/>
          <w:sz w:val="72"/>
        </w:rPr>
      </w:pPr>
      <w:r w:rsidRPr="00024F76">
        <w:rPr>
          <w:b/>
          <w:sz w:val="72"/>
        </w:rPr>
        <w:t>REGION VI</w:t>
      </w:r>
    </w:p>
    <w:p w14:paraId="0A82DF7D" w14:textId="77777777" w:rsidR="00024F76" w:rsidRPr="00024F76" w:rsidRDefault="00024F76" w:rsidP="00024F76">
      <w:pPr>
        <w:jc w:val="center"/>
        <w:rPr>
          <w:b/>
          <w:sz w:val="40"/>
        </w:rPr>
      </w:pPr>
    </w:p>
    <w:p w14:paraId="59C47C99" w14:textId="77777777" w:rsidR="00024F76" w:rsidRPr="00024F76" w:rsidRDefault="00024F76" w:rsidP="00024F76">
      <w:pPr>
        <w:jc w:val="center"/>
        <w:rPr>
          <w:b/>
          <w:sz w:val="72"/>
        </w:rPr>
      </w:pPr>
    </w:p>
    <w:p w14:paraId="61ECF0A4" w14:textId="77777777" w:rsidR="00024F76" w:rsidRPr="00024F76" w:rsidRDefault="00024F76" w:rsidP="00024F76">
      <w:pPr>
        <w:jc w:val="center"/>
        <w:rPr>
          <w:b/>
          <w:sz w:val="72"/>
        </w:rPr>
      </w:pPr>
      <w:r w:rsidRPr="00024F76">
        <w:rPr>
          <w:b/>
          <w:sz w:val="72"/>
        </w:rPr>
        <w:t xml:space="preserve">ONE-STOP </w:t>
      </w:r>
    </w:p>
    <w:p w14:paraId="59D8B578" w14:textId="77777777" w:rsidR="00024F76" w:rsidRPr="00024F76" w:rsidRDefault="00024F76" w:rsidP="00024F76">
      <w:pPr>
        <w:jc w:val="center"/>
        <w:rPr>
          <w:b/>
          <w:sz w:val="72"/>
        </w:rPr>
      </w:pPr>
      <w:r w:rsidRPr="00024F76">
        <w:rPr>
          <w:b/>
          <w:sz w:val="72"/>
        </w:rPr>
        <w:t xml:space="preserve">OPERATIONS MANUAL </w:t>
      </w:r>
    </w:p>
    <w:p w14:paraId="69B69A07" w14:textId="77777777" w:rsidR="00AB7D98" w:rsidRDefault="00024F76" w:rsidP="00024F76">
      <w:pPr>
        <w:jc w:val="center"/>
        <w:rPr>
          <w:b/>
          <w:sz w:val="72"/>
        </w:rPr>
      </w:pPr>
      <w:r w:rsidRPr="00024F76">
        <w:rPr>
          <w:b/>
          <w:sz w:val="72"/>
        </w:rPr>
        <w:t xml:space="preserve">FOR </w:t>
      </w:r>
    </w:p>
    <w:p w14:paraId="1D3FEBCA" w14:textId="77777777" w:rsidR="00024F76" w:rsidRDefault="00AB7D98" w:rsidP="00024F76">
      <w:pPr>
        <w:jc w:val="center"/>
        <w:rPr>
          <w:b/>
          <w:sz w:val="72"/>
        </w:rPr>
      </w:pPr>
      <w:r>
        <w:rPr>
          <w:b/>
          <w:sz w:val="72"/>
        </w:rPr>
        <w:t xml:space="preserve">ON SITE </w:t>
      </w:r>
      <w:r w:rsidR="00024F76" w:rsidRPr="00024F76">
        <w:rPr>
          <w:b/>
          <w:sz w:val="72"/>
        </w:rPr>
        <w:t>PARTNER STAFF</w:t>
      </w:r>
    </w:p>
    <w:p w14:paraId="384577C7" w14:textId="77777777" w:rsidR="00024F76" w:rsidRDefault="00024F76" w:rsidP="00024F76">
      <w:pPr>
        <w:jc w:val="center"/>
        <w:rPr>
          <w:b/>
          <w:sz w:val="72"/>
        </w:rPr>
      </w:pPr>
    </w:p>
    <w:p w14:paraId="5C10ED80" w14:textId="77777777" w:rsidR="00024F76" w:rsidRDefault="00024F76" w:rsidP="00024F76">
      <w:pPr>
        <w:jc w:val="center"/>
        <w:rPr>
          <w:b/>
          <w:sz w:val="72"/>
        </w:rPr>
      </w:pPr>
    </w:p>
    <w:p w14:paraId="10742A09" w14:textId="77777777" w:rsidR="00024F76" w:rsidRDefault="00024F76" w:rsidP="00623686">
      <w:pPr>
        <w:spacing w:after="0"/>
        <w:rPr>
          <w:b/>
          <w:sz w:val="28"/>
          <w:szCs w:val="24"/>
        </w:rPr>
      </w:pPr>
      <w:r w:rsidRPr="00024F76">
        <w:rPr>
          <w:b/>
          <w:sz w:val="28"/>
          <w:szCs w:val="24"/>
        </w:rPr>
        <w:lastRenderedPageBreak/>
        <w:t xml:space="preserve">INTRODUCTION </w:t>
      </w:r>
    </w:p>
    <w:p w14:paraId="537D4946" w14:textId="77777777" w:rsidR="00024F76" w:rsidRDefault="00121F2E" w:rsidP="00623686">
      <w:pPr>
        <w:spacing w:after="0"/>
        <w:rPr>
          <w:sz w:val="24"/>
          <w:szCs w:val="24"/>
        </w:rPr>
      </w:pPr>
      <w:r>
        <w:rPr>
          <w:sz w:val="24"/>
          <w:szCs w:val="24"/>
        </w:rPr>
        <w:t xml:space="preserve">The </w:t>
      </w:r>
      <w:r w:rsidRPr="00121F2E">
        <w:rPr>
          <w:b/>
          <w:sz w:val="24"/>
          <w:szCs w:val="24"/>
        </w:rPr>
        <w:t>mission</w:t>
      </w:r>
      <w:r>
        <w:rPr>
          <w:sz w:val="24"/>
          <w:szCs w:val="24"/>
        </w:rPr>
        <w:t xml:space="preserve"> of the Region VI American Job Centers is to establish a workforce system that provides data-driven and employer-validated talent solutions through the integration of education, workforce, and economic development resources across systems. </w:t>
      </w:r>
    </w:p>
    <w:p w14:paraId="0870F081" w14:textId="77777777" w:rsidR="00623686" w:rsidRPr="00623686" w:rsidRDefault="00623686" w:rsidP="00623686">
      <w:pPr>
        <w:spacing w:after="0"/>
        <w:rPr>
          <w:sz w:val="14"/>
          <w:szCs w:val="24"/>
        </w:rPr>
      </w:pPr>
    </w:p>
    <w:p w14:paraId="6FC731D1" w14:textId="77777777" w:rsidR="00121F2E" w:rsidRDefault="00121F2E" w:rsidP="00623686">
      <w:pPr>
        <w:spacing w:after="0"/>
        <w:rPr>
          <w:sz w:val="24"/>
          <w:szCs w:val="24"/>
        </w:rPr>
      </w:pPr>
      <w:r>
        <w:rPr>
          <w:sz w:val="24"/>
          <w:szCs w:val="24"/>
        </w:rPr>
        <w:t xml:space="preserve">The </w:t>
      </w:r>
      <w:r w:rsidRPr="00121F2E">
        <w:rPr>
          <w:b/>
          <w:sz w:val="24"/>
          <w:szCs w:val="24"/>
        </w:rPr>
        <w:t>Vision</w:t>
      </w:r>
      <w:r>
        <w:rPr>
          <w:sz w:val="24"/>
          <w:szCs w:val="24"/>
        </w:rPr>
        <w:t xml:space="preserve"> of the Region VI American Job Centers is to empower employers, individuals, and communities to prosper and grow the region’s economy through a workforce development system that is inherently customer-centered, seamless, and effective. </w:t>
      </w:r>
    </w:p>
    <w:p w14:paraId="47CF1E87" w14:textId="77777777" w:rsidR="00297D8B" w:rsidRPr="00623686" w:rsidRDefault="00297D8B" w:rsidP="00623686">
      <w:pPr>
        <w:spacing w:after="0"/>
        <w:rPr>
          <w:b/>
          <w:sz w:val="16"/>
          <w:szCs w:val="24"/>
        </w:rPr>
      </w:pPr>
    </w:p>
    <w:p w14:paraId="6FD307C4" w14:textId="77777777" w:rsidR="00680643" w:rsidRDefault="00AB7D98" w:rsidP="00623686">
      <w:pPr>
        <w:spacing w:after="0"/>
        <w:rPr>
          <w:b/>
          <w:sz w:val="28"/>
          <w:szCs w:val="24"/>
        </w:rPr>
      </w:pPr>
      <w:r>
        <w:rPr>
          <w:b/>
          <w:sz w:val="28"/>
          <w:szCs w:val="24"/>
        </w:rPr>
        <w:t>COORDINATION</w:t>
      </w:r>
      <w:r w:rsidR="00121F2E" w:rsidRPr="00121F2E">
        <w:rPr>
          <w:b/>
          <w:sz w:val="28"/>
          <w:szCs w:val="24"/>
        </w:rPr>
        <w:t>/RESPONSIBILITIES</w:t>
      </w:r>
    </w:p>
    <w:p w14:paraId="0DDDEB88" w14:textId="77777777" w:rsidR="00121F2E" w:rsidRPr="00680643" w:rsidRDefault="00121F2E" w:rsidP="00623686">
      <w:pPr>
        <w:spacing w:after="0"/>
        <w:rPr>
          <w:b/>
          <w:sz w:val="12"/>
          <w:szCs w:val="24"/>
        </w:rPr>
      </w:pPr>
      <w:r w:rsidRPr="00121F2E">
        <w:rPr>
          <w:b/>
          <w:sz w:val="28"/>
          <w:szCs w:val="24"/>
        </w:rPr>
        <w:t xml:space="preserve"> </w:t>
      </w:r>
    </w:p>
    <w:p w14:paraId="15A187AA" w14:textId="77777777" w:rsidR="00121F2E" w:rsidRPr="00297D8B" w:rsidRDefault="00AB7D98" w:rsidP="003D68DB">
      <w:pPr>
        <w:spacing w:after="0"/>
        <w:rPr>
          <w:b/>
          <w:sz w:val="28"/>
          <w:szCs w:val="24"/>
        </w:rPr>
      </w:pPr>
      <w:r>
        <w:rPr>
          <w:b/>
          <w:sz w:val="28"/>
          <w:szCs w:val="24"/>
        </w:rPr>
        <w:t>COORDINATION</w:t>
      </w:r>
      <w:r w:rsidR="00121F2E" w:rsidRPr="00297D8B">
        <w:rPr>
          <w:b/>
          <w:sz w:val="28"/>
          <w:szCs w:val="24"/>
        </w:rPr>
        <w:t>:</w:t>
      </w:r>
    </w:p>
    <w:p w14:paraId="70DE54A1" w14:textId="77777777" w:rsidR="00121F2E" w:rsidRDefault="00AB7D98" w:rsidP="003D68DB">
      <w:pPr>
        <w:spacing w:after="0"/>
        <w:rPr>
          <w:sz w:val="24"/>
          <w:szCs w:val="24"/>
        </w:rPr>
      </w:pPr>
      <w:r>
        <w:rPr>
          <w:sz w:val="24"/>
          <w:szCs w:val="24"/>
        </w:rPr>
        <w:t xml:space="preserve">The objective of the One-Stop Operator is to assure that all One-Stop activities and functions are coordinated with Partners located in the One-Stop Centers, located in Fairmont, Morgantown, Elkins, and Clarksburg.  </w:t>
      </w:r>
    </w:p>
    <w:p w14:paraId="1C619675" w14:textId="77777777" w:rsidR="00680643" w:rsidRPr="00680643" w:rsidRDefault="00680643" w:rsidP="003D68DB">
      <w:pPr>
        <w:spacing w:after="0"/>
        <w:rPr>
          <w:sz w:val="6"/>
          <w:szCs w:val="24"/>
        </w:rPr>
      </w:pPr>
    </w:p>
    <w:p w14:paraId="66D5C49E" w14:textId="77777777" w:rsidR="00121F2E" w:rsidRPr="00297D8B" w:rsidRDefault="00121F2E" w:rsidP="003D68DB">
      <w:pPr>
        <w:spacing w:after="0"/>
        <w:rPr>
          <w:b/>
          <w:sz w:val="28"/>
          <w:szCs w:val="24"/>
        </w:rPr>
      </w:pPr>
      <w:r w:rsidRPr="00297D8B">
        <w:rPr>
          <w:b/>
          <w:sz w:val="28"/>
          <w:szCs w:val="24"/>
        </w:rPr>
        <w:t xml:space="preserve">Responsibilities of </w:t>
      </w:r>
      <w:r w:rsidRPr="00D65D61">
        <w:rPr>
          <w:b/>
          <w:sz w:val="28"/>
          <w:szCs w:val="24"/>
        </w:rPr>
        <w:t xml:space="preserve">the </w:t>
      </w:r>
      <w:r w:rsidR="00D65D61" w:rsidRPr="00D65D61">
        <w:rPr>
          <w:b/>
          <w:sz w:val="28"/>
          <w:szCs w:val="24"/>
        </w:rPr>
        <w:t>One-Stop Operator</w:t>
      </w:r>
      <w:r w:rsidRPr="00D65D61">
        <w:rPr>
          <w:b/>
          <w:sz w:val="28"/>
          <w:szCs w:val="24"/>
        </w:rPr>
        <w:t>:</w:t>
      </w:r>
      <w:r w:rsidRPr="00297D8B">
        <w:rPr>
          <w:b/>
          <w:sz w:val="28"/>
          <w:szCs w:val="24"/>
        </w:rPr>
        <w:t xml:space="preserve"> </w:t>
      </w:r>
    </w:p>
    <w:p w14:paraId="31E4D17E" w14:textId="77777777" w:rsidR="00121F2E" w:rsidRDefault="003D68DB" w:rsidP="003D68DB">
      <w:pPr>
        <w:pStyle w:val="ListParagraph"/>
        <w:numPr>
          <w:ilvl w:val="0"/>
          <w:numId w:val="6"/>
        </w:numPr>
        <w:spacing w:after="0"/>
        <w:rPr>
          <w:sz w:val="24"/>
          <w:szCs w:val="24"/>
        </w:rPr>
      </w:pPr>
      <w:r>
        <w:rPr>
          <w:sz w:val="24"/>
          <w:szCs w:val="24"/>
        </w:rPr>
        <w:t>Assure that cross-training is provided to all Partner staff</w:t>
      </w:r>
    </w:p>
    <w:p w14:paraId="32459E6C" w14:textId="77777777" w:rsidR="003D68DB" w:rsidRDefault="003D68DB" w:rsidP="003D68DB">
      <w:pPr>
        <w:pStyle w:val="ListParagraph"/>
        <w:numPr>
          <w:ilvl w:val="0"/>
          <w:numId w:val="6"/>
        </w:numPr>
        <w:spacing w:after="0"/>
        <w:rPr>
          <w:sz w:val="24"/>
          <w:szCs w:val="24"/>
        </w:rPr>
      </w:pPr>
      <w:r>
        <w:rPr>
          <w:sz w:val="24"/>
          <w:szCs w:val="24"/>
        </w:rPr>
        <w:t>Establish a clear understanding of the role of the Partner staff within the overall operation of the One-Stop centers</w:t>
      </w:r>
    </w:p>
    <w:p w14:paraId="33DB724C" w14:textId="77777777" w:rsidR="003D68DB" w:rsidRDefault="003D68DB" w:rsidP="003D68DB">
      <w:pPr>
        <w:pStyle w:val="ListParagraph"/>
        <w:numPr>
          <w:ilvl w:val="0"/>
          <w:numId w:val="6"/>
        </w:numPr>
        <w:spacing w:after="0"/>
        <w:rPr>
          <w:sz w:val="24"/>
          <w:szCs w:val="24"/>
        </w:rPr>
      </w:pPr>
      <w:r>
        <w:rPr>
          <w:sz w:val="24"/>
          <w:szCs w:val="24"/>
        </w:rPr>
        <w:t>Chair Partner meetings</w:t>
      </w:r>
    </w:p>
    <w:p w14:paraId="04BC9804" w14:textId="77777777" w:rsidR="004D73EE" w:rsidRDefault="004D73EE" w:rsidP="003D68DB">
      <w:pPr>
        <w:pStyle w:val="ListParagraph"/>
        <w:numPr>
          <w:ilvl w:val="0"/>
          <w:numId w:val="6"/>
        </w:numPr>
        <w:spacing w:after="0"/>
        <w:rPr>
          <w:sz w:val="24"/>
          <w:szCs w:val="24"/>
        </w:rPr>
      </w:pPr>
      <w:r>
        <w:rPr>
          <w:sz w:val="24"/>
          <w:szCs w:val="24"/>
        </w:rPr>
        <w:t>Promote services available through the One-Stop System</w:t>
      </w:r>
    </w:p>
    <w:p w14:paraId="52209317" w14:textId="77777777" w:rsidR="00680643" w:rsidRPr="00680643" w:rsidRDefault="00680643" w:rsidP="00680643">
      <w:pPr>
        <w:pStyle w:val="ListParagraph"/>
        <w:spacing w:after="0"/>
        <w:rPr>
          <w:sz w:val="6"/>
          <w:szCs w:val="24"/>
        </w:rPr>
      </w:pPr>
    </w:p>
    <w:p w14:paraId="46B7B7B1" w14:textId="77777777" w:rsidR="00121F2E" w:rsidRPr="00297D8B" w:rsidRDefault="00121F2E" w:rsidP="00623686">
      <w:pPr>
        <w:spacing w:after="0"/>
        <w:rPr>
          <w:b/>
          <w:sz w:val="28"/>
          <w:szCs w:val="24"/>
        </w:rPr>
      </w:pPr>
      <w:r w:rsidRPr="00297D8B">
        <w:rPr>
          <w:b/>
          <w:sz w:val="28"/>
          <w:szCs w:val="24"/>
        </w:rPr>
        <w:t>Responsibility of Partners:</w:t>
      </w:r>
    </w:p>
    <w:p w14:paraId="110ECF14" w14:textId="77777777" w:rsidR="00024F76" w:rsidRPr="00D65D61" w:rsidRDefault="003D68DB" w:rsidP="00623686">
      <w:pPr>
        <w:pStyle w:val="ListParagraph"/>
        <w:numPr>
          <w:ilvl w:val="0"/>
          <w:numId w:val="7"/>
        </w:numPr>
        <w:spacing w:after="0"/>
        <w:rPr>
          <w:sz w:val="24"/>
          <w:szCs w:val="24"/>
        </w:rPr>
      </w:pPr>
      <w:r>
        <w:rPr>
          <w:sz w:val="24"/>
          <w:szCs w:val="24"/>
        </w:rPr>
        <w:t xml:space="preserve">Assure that training is provided to </w:t>
      </w:r>
      <w:r w:rsidRPr="00D65D61">
        <w:rPr>
          <w:sz w:val="24"/>
          <w:szCs w:val="24"/>
        </w:rPr>
        <w:t xml:space="preserve">the </w:t>
      </w:r>
      <w:r w:rsidR="00D65D61" w:rsidRPr="00D65D61">
        <w:rPr>
          <w:sz w:val="24"/>
          <w:szCs w:val="24"/>
        </w:rPr>
        <w:t>One-Stop Operator</w:t>
      </w:r>
      <w:r w:rsidRPr="00D65D61">
        <w:rPr>
          <w:sz w:val="24"/>
          <w:szCs w:val="24"/>
        </w:rPr>
        <w:t xml:space="preserve"> on Agency policies and procedures as related to staff located at the One-Stop</w:t>
      </w:r>
    </w:p>
    <w:p w14:paraId="002AFA93" w14:textId="77777777" w:rsidR="00623686" w:rsidRDefault="004D73EE" w:rsidP="003D68DB">
      <w:pPr>
        <w:pStyle w:val="ListParagraph"/>
        <w:numPr>
          <w:ilvl w:val="0"/>
          <w:numId w:val="7"/>
        </w:numPr>
        <w:spacing w:after="0"/>
        <w:rPr>
          <w:sz w:val="24"/>
          <w:szCs w:val="24"/>
        </w:rPr>
      </w:pPr>
      <w:r>
        <w:rPr>
          <w:sz w:val="24"/>
          <w:szCs w:val="24"/>
        </w:rPr>
        <w:t>Attend partner meetings</w:t>
      </w:r>
    </w:p>
    <w:p w14:paraId="0BDB97BF" w14:textId="77777777" w:rsidR="00AB7D98" w:rsidRDefault="00AB7D98" w:rsidP="003D68DB">
      <w:pPr>
        <w:pStyle w:val="ListParagraph"/>
        <w:numPr>
          <w:ilvl w:val="0"/>
          <w:numId w:val="7"/>
        </w:numPr>
        <w:spacing w:after="0"/>
        <w:rPr>
          <w:sz w:val="24"/>
          <w:szCs w:val="24"/>
        </w:rPr>
      </w:pPr>
      <w:r>
        <w:rPr>
          <w:sz w:val="24"/>
          <w:szCs w:val="24"/>
        </w:rPr>
        <w:t>Each Partner will commit to cross-training of staff, as appropriate, and to providing other professional learning opportunities that promote</w:t>
      </w:r>
      <w:r w:rsidR="004D73EE">
        <w:rPr>
          <w:sz w:val="24"/>
          <w:szCs w:val="24"/>
        </w:rPr>
        <w:t xml:space="preserve"> continuous quality improvement</w:t>
      </w:r>
    </w:p>
    <w:p w14:paraId="025932AA" w14:textId="77777777" w:rsidR="004D73EE" w:rsidRDefault="004D73EE" w:rsidP="003D68DB">
      <w:pPr>
        <w:pStyle w:val="ListParagraph"/>
        <w:numPr>
          <w:ilvl w:val="0"/>
          <w:numId w:val="7"/>
        </w:numPr>
        <w:spacing w:after="0"/>
        <w:rPr>
          <w:sz w:val="24"/>
          <w:szCs w:val="24"/>
        </w:rPr>
      </w:pPr>
      <w:r>
        <w:rPr>
          <w:sz w:val="24"/>
          <w:szCs w:val="24"/>
        </w:rPr>
        <w:t>Collaborate and reasonably assist each other by using referral forms</w:t>
      </w:r>
    </w:p>
    <w:p w14:paraId="32F94F0F" w14:textId="77777777" w:rsidR="00146C0D" w:rsidRDefault="004D73EE" w:rsidP="003D68DB">
      <w:pPr>
        <w:pStyle w:val="ListParagraph"/>
        <w:numPr>
          <w:ilvl w:val="0"/>
          <w:numId w:val="7"/>
        </w:numPr>
        <w:spacing w:after="0"/>
        <w:rPr>
          <w:sz w:val="24"/>
          <w:szCs w:val="24"/>
        </w:rPr>
      </w:pPr>
      <w:r>
        <w:rPr>
          <w:sz w:val="24"/>
          <w:szCs w:val="24"/>
        </w:rPr>
        <w:t xml:space="preserve">Regularly use resource binders </w:t>
      </w:r>
      <w:r w:rsidR="00046D0C">
        <w:rPr>
          <w:sz w:val="24"/>
          <w:szCs w:val="24"/>
        </w:rPr>
        <w:t>as a reference of what each partner offers</w:t>
      </w:r>
    </w:p>
    <w:p w14:paraId="215ABC96" w14:textId="77777777" w:rsidR="00AB7D98" w:rsidRDefault="00AB7D98" w:rsidP="00146C0D">
      <w:pPr>
        <w:pStyle w:val="ListParagraph"/>
        <w:spacing w:after="0"/>
        <w:rPr>
          <w:sz w:val="24"/>
          <w:szCs w:val="24"/>
        </w:rPr>
      </w:pPr>
    </w:p>
    <w:p w14:paraId="31018AAE" w14:textId="77777777" w:rsidR="00623686" w:rsidRPr="00623686" w:rsidRDefault="00623686" w:rsidP="00623686">
      <w:pPr>
        <w:spacing w:after="0"/>
        <w:rPr>
          <w:b/>
          <w:i/>
          <w:sz w:val="24"/>
          <w:szCs w:val="24"/>
        </w:rPr>
      </w:pPr>
      <w:r w:rsidRPr="00623686">
        <w:rPr>
          <w:b/>
          <w:i/>
          <w:sz w:val="24"/>
          <w:szCs w:val="24"/>
        </w:rPr>
        <w:t>Please not</w:t>
      </w:r>
      <w:r w:rsidR="007E4371">
        <w:rPr>
          <w:b/>
          <w:i/>
          <w:sz w:val="24"/>
          <w:szCs w:val="24"/>
        </w:rPr>
        <w:t>e</w:t>
      </w:r>
      <w:r w:rsidRPr="00623686">
        <w:rPr>
          <w:b/>
          <w:i/>
          <w:sz w:val="24"/>
          <w:szCs w:val="24"/>
        </w:rPr>
        <w:t xml:space="preserve"> that it will be the responsibility of </w:t>
      </w:r>
      <w:r w:rsidRPr="00D65D61">
        <w:rPr>
          <w:b/>
          <w:i/>
          <w:sz w:val="24"/>
          <w:szCs w:val="24"/>
        </w:rPr>
        <w:t xml:space="preserve">the </w:t>
      </w:r>
      <w:r w:rsidR="00D65D61" w:rsidRPr="00D65D61">
        <w:rPr>
          <w:b/>
          <w:i/>
          <w:sz w:val="24"/>
          <w:szCs w:val="24"/>
        </w:rPr>
        <w:t>One-Stop Operator</w:t>
      </w:r>
      <w:r w:rsidRPr="00623686">
        <w:rPr>
          <w:b/>
          <w:i/>
          <w:sz w:val="24"/>
          <w:szCs w:val="24"/>
        </w:rPr>
        <w:t xml:space="preserve"> and </w:t>
      </w:r>
      <w:r w:rsidR="00146C0D">
        <w:rPr>
          <w:b/>
          <w:i/>
          <w:sz w:val="24"/>
          <w:szCs w:val="24"/>
        </w:rPr>
        <w:t>Agency Supervisor to resolve any</w:t>
      </w:r>
      <w:r w:rsidRPr="00623686">
        <w:rPr>
          <w:b/>
          <w:i/>
          <w:sz w:val="24"/>
          <w:szCs w:val="24"/>
        </w:rPr>
        <w:t xml:space="preserve"> issues that arise.  </w:t>
      </w:r>
    </w:p>
    <w:p w14:paraId="2331F3EE" w14:textId="77777777" w:rsidR="00680643" w:rsidRDefault="00680643" w:rsidP="00D67E65">
      <w:pPr>
        <w:spacing w:after="0"/>
        <w:rPr>
          <w:sz w:val="24"/>
          <w:szCs w:val="24"/>
        </w:rPr>
      </w:pPr>
    </w:p>
    <w:p w14:paraId="4E67A636" w14:textId="77777777" w:rsidR="00D67E65" w:rsidRPr="00297D8B" w:rsidRDefault="00D67E65" w:rsidP="00D67E65">
      <w:pPr>
        <w:spacing w:after="0"/>
        <w:rPr>
          <w:b/>
          <w:sz w:val="28"/>
          <w:szCs w:val="24"/>
        </w:rPr>
      </w:pPr>
      <w:r w:rsidRPr="00297D8B">
        <w:rPr>
          <w:b/>
          <w:sz w:val="28"/>
          <w:szCs w:val="24"/>
        </w:rPr>
        <w:t>Responsibility of On-Site Staff</w:t>
      </w:r>
    </w:p>
    <w:p w14:paraId="79603AA8" w14:textId="77777777" w:rsidR="00D67E65" w:rsidRDefault="00623686" w:rsidP="00623686">
      <w:pPr>
        <w:pStyle w:val="ListParagraph"/>
        <w:numPr>
          <w:ilvl w:val="0"/>
          <w:numId w:val="8"/>
        </w:numPr>
        <w:spacing w:after="0"/>
        <w:rPr>
          <w:sz w:val="24"/>
          <w:szCs w:val="24"/>
        </w:rPr>
      </w:pPr>
      <w:r>
        <w:rPr>
          <w:sz w:val="24"/>
          <w:szCs w:val="24"/>
        </w:rPr>
        <w:t>Staff members are expected at all times to conduct themselves professionally and in a positive manner that will promote the best interest of the One-Stops</w:t>
      </w:r>
      <w:r w:rsidR="00D65D61">
        <w:rPr>
          <w:sz w:val="24"/>
          <w:szCs w:val="24"/>
        </w:rPr>
        <w:t>.</w:t>
      </w:r>
    </w:p>
    <w:p w14:paraId="7BB74573" w14:textId="77777777" w:rsidR="00623686" w:rsidRDefault="00623686" w:rsidP="00146C0D">
      <w:pPr>
        <w:pStyle w:val="ListParagraph"/>
        <w:numPr>
          <w:ilvl w:val="0"/>
          <w:numId w:val="8"/>
        </w:numPr>
        <w:spacing w:after="0"/>
        <w:rPr>
          <w:sz w:val="24"/>
          <w:szCs w:val="24"/>
        </w:rPr>
      </w:pPr>
      <w:r>
        <w:rPr>
          <w:sz w:val="24"/>
          <w:szCs w:val="24"/>
        </w:rPr>
        <w:t xml:space="preserve">Maintain confidentiality of One-Stop customer information.  Information designated as confidential is not to be discussed with anyone outside the organization, and only discussed within the organization on a “need to know” basis.  In addition, One-Stop staff </w:t>
      </w:r>
      <w:r>
        <w:rPr>
          <w:sz w:val="24"/>
          <w:szCs w:val="24"/>
        </w:rPr>
        <w:lastRenderedPageBreak/>
        <w:t>members have a responsibility to avoid unnecessary disclosure of non-confidential internal information about the organization, its partners, its customers, and/or its service providers</w:t>
      </w:r>
      <w:r w:rsidR="00D65D61">
        <w:rPr>
          <w:sz w:val="24"/>
          <w:szCs w:val="24"/>
        </w:rPr>
        <w:t>.</w:t>
      </w:r>
    </w:p>
    <w:p w14:paraId="40F047E3" w14:textId="77777777" w:rsidR="00046D0C" w:rsidRPr="00146C0D" w:rsidRDefault="00046D0C" w:rsidP="00146C0D">
      <w:pPr>
        <w:pStyle w:val="ListParagraph"/>
        <w:numPr>
          <w:ilvl w:val="0"/>
          <w:numId w:val="8"/>
        </w:numPr>
        <w:spacing w:after="0"/>
        <w:rPr>
          <w:sz w:val="24"/>
          <w:szCs w:val="24"/>
        </w:rPr>
      </w:pPr>
      <w:r>
        <w:rPr>
          <w:sz w:val="24"/>
          <w:szCs w:val="24"/>
        </w:rPr>
        <w:t xml:space="preserve">Use Common referral forms when referring clients to other partners </w:t>
      </w:r>
    </w:p>
    <w:p w14:paraId="5D0293B9" w14:textId="77777777" w:rsidR="00623686" w:rsidRDefault="00623686" w:rsidP="00623686">
      <w:pPr>
        <w:pStyle w:val="ListParagraph"/>
        <w:numPr>
          <w:ilvl w:val="0"/>
          <w:numId w:val="8"/>
        </w:numPr>
        <w:spacing w:after="0"/>
        <w:rPr>
          <w:sz w:val="24"/>
          <w:szCs w:val="24"/>
        </w:rPr>
      </w:pPr>
      <w:r>
        <w:rPr>
          <w:sz w:val="24"/>
          <w:szCs w:val="24"/>
        </w:rPr>
        <w:t xml:space="preserve">Coordinate, communicate, and cooperate with other One-Stop staff </w:t>
      </w:r>
    </w:p>
    <w:p w14:paraId="46EA0C41" w14:textId="77777777" w:rsidR="00D67E65" w:rsidRPr="00D65D61" w:rsidRDefault="00D67E65" w:rsidP="00D67E65">
      <w:pPr>
        <w:spacing w:after="0"/>
        <w:rPr>
          <w:sz w:val="16"/>
          <w:szCs w:val="24"/>
        </w:rPr>
      </w:pPr>
    </w:p>
    <w:p w14:paraId="1BE4F09C" w14:textId="77777777" w:rsidR="00D67E65" w:rsidRPr="00D67E65" w:rsidRDefault="00D67E65" w:rsidP="00D67E65">
      <w:pPr>
        <w:spacing w:after="0"/>
        <w:rPr>
          <w:b/>
          <w:sz w:val="24"/>
          <w:szCs w:val="24"/>
        </w:rPr>
      </w:pPr>
      <w:r w:rsidRPr="00297D8B">
        <w:rPr>
          <w:b/>
          <w:sz w:val="28"/>
          <w:szCs w:val="24"/>
        </w:rPr>
        <w:t>Work Schedule</w:t>
      </w:r>
      <w:r w:rsidRPr="00D67E65">
        <w:rPr>
          <w:b/>
          <w:sz w:val="24"/>
          <w:szCs w:val="24"/>
        </w:rPr>
        <w:t>:</w:t>
      </w:r>
    </w:p>
    <w:p w14:paraId="38EF3FBA" w14:textId="77777777" w:rsidR="00297D8B" w:rsidRDefault="00D67E65" w:rsidP="00D67E65">
      <w:pPr>
        <w:spacing w:after="0"/>
        <w:rPr>
          <w:sz w:val="24"/>
          <w:szCs w:val="24"/>
        </w:rPr>
      </w:pPr>
      <w:r>
        <w:rPr>
          <w:sz w:val="24"/>
          <w:szCs w:val="24"/>
        </w:rPr>
        <w:t>Hours</w:t>
      </w:r>
      <w:r w:rsidR="005D04A6">
        <w:rPr>
          <w:sz w:val="24"/>
          <w:szCs w:val="24"/>
        </w:rPr>
        <w:t xml:space="preserve"> of operation are from 8:30 a.m</w:t>
      </w:r>
      <w:r>
        <w:rPr>
          <w:sz w:val="24"/>
          <w:szCs w:val="24"/>
        </w:rPr>
        <w:t>. to 5 p.m. Monday-</w:t>
      </w:r>
      <w:r w:rsidR="00E96E84">
        <w:rPr>
          <w:sz w:val="24"/>
          <w:szCs w:val="24"/>
        </w:rPr>
        <w:t>Friday</w:t>
      </w:r>
      <w:r>
        <w:rPr>
          <w:sz w:val="24"/>
          <w:szCs w:val="24"/>
        </w:rPr>
        <w:t>.</w:t>
      </w:r>
    </w:p>
    <w:p w14:paraId="4D6C9F1B" w14:textId="77777777" w:rsidR="00297D8B" w:rsidRPr="00D65D61" w:rsidRDefault="00297D8B" w:rsidP="00D67E65">
      <w:pPr>
        <w:spacing w:after="0"/>
        <w:rPr>
          <w:sz w:val="14"/>
          <w:szCs w:val="24"/>
        </w:rPr>
      </w:pPr>
    </w:p>
    <w:p w14:paraId="5B20B529" w14:textId="77777777" w:rsidR="00D67E65" w:rsidRPr="00D67E65" w:rsidRDefault="00D67E65" w:rsidP="00D67E65">
      <w:pPr>
        <w:spacing w:after="0"/>
        <w:rPr>
          <w:b/>
          <w:sz w:val="24"/>
          <w:szCs w:val="24"/>
        </w:rPr>
      </w:pPr>
      <w:r w:rsidRPr="00297D8B">
        <w:rPr>
          <w:b/>
          <w:sz w:val="28"/>
          <w:szCs w:val="24"/>
        </w:rPr>
        <w:t>HOLIDAYS</w:t>
      </w:r>
    </w:p>
    <w:p w14:paraId="10D2C462" w14:textId="77777777" w:rsidR="00024F76" w:rsidRDefault="00D67E65" w:rsidP="00D67E65">
      <w:pPr>
        <w:spacing w:after="0"/>
        <w:jc w:val="both"/>
        <w:rPr>
          <w:sz w:val="24"/>
          <w:szCs w:val="24"/>
        </w:rPr>
      </w:pPr>
      <w:r>
        <w:rPr>
          <w:sz w:val="24"/>
          <w:szCs w:val="24"/>
        </w:rPr>
        <w:t>In general, the following holidays are observed by the Region VI One-Stop system (Schedule is subject to change):</w:t>
      </w:r>
    </w:p>
    <w:p w14:paraId="00C498F4" w14:textId="77777777" w:rsidR="00D67E65" w:rsidRDefault="00D67E65" w:rsidP="00D67E65">
      <w:pPr>
        <w:pStyle w:val="ListParagraph"/>
        <w:numPr>
          <w:ilvl w:val="0"/>
          <w:numId w:val="3"/>
        </w:numPr>
        <w:spacing w:after="0"/>
        <w:jc w:val="both"/>
        <w:rPr>
          <w:sz w:val="24"/>
          <w:szCs w:val="24"/>
        </w:rPr>
      </w:pPr>
      <w:r>
        <w:rPr>
          <w:sz w:val="24"/>
          <w:szCs w:val="24"/>
        </w:rPr>
        <w:t>New Year’s Day</w:t>
      </w:r>
    </w:p>
    <w:p w14:paraId="112C88B5" w14:textId="77777777" w:rsidR="00D67E65" w:rsidRDefault="00D67E65" w:rsidP="00D67E65">
      <w:pPr>
        <w:pStyle w:val="ListParagraph"/>
        <w:numPr>
          <w:ilvl w:val="0"/>
          <w:numId w:val="3"/>
        </w:numPr>
        <w:spacing w:after="0"/>
        <w:jc w:val="both"/>
        <w:rPr>
          <w:sz w:val="24"/>
          <w:szCs w:val="24"/>
        </w:rPr>
      </w:pPr>
      <w:r>
        <w:rPr>
          <w:sz w:val="24"/>
          <w:szCs w:val="24"/>
        </w:rPr>
        <w:t>Martin Luther King, Jr. Day</w:t>
      </w:r>
    </w:p>
    <w:p w14:paraId="748546D8" w14:textId="77777777" w:rsidR="00D67E65" w:rsidRDefault="00D67E65" w:rsidP="00D67E65">
      <w:pPr>
        <w:pStyle w:val="ListParagraph"/>
        <w:numPr>
          <w:ilvl w:val="0"/>
          <w:numId w:val="3"/>
        </w:numPr>
        <w:spacing w:after="0"/>
        <w:jc w:val="both"/>
        <w:rPr>
          <w:sz w:val="24"/>
          <w:szCs w:val="24"/>
        </w:rPr>
      </w:pPr>
      <w:r>
        <w:rPr>
          <w:sz w:val="24"/>
          <w:szCs w:val="24"/>
        </w:rPr>
        <w:t>President’s Day</w:t>
      </w:r>
    </w:p>
    <w:p w14:paraId="37FBAF90" w14:textId="77777777" w:rsidR="00D67E65" w:rsidRDefault="00D67E65" w:rsidP="00D67E65">
      <w:pPr>
        <w:pStyle w:val="ListParagraph"/>
        <w:numPr>
          <w:ilvl w:val="0"/>
          <w:numId w:val="3"/>
        </w:numPr>
        <w:spacing w:after="0"/>
        <w:jc w:val="both"/>
        <w:rPr>
          <w:sz w:val="24"/>
          <w:szCs w:val="24"/>
        </w:rPr>
      </w:pPr>
      <w:r>
        <w:rPr>
          <w:sz w:val="24"/>
          <w:szCs w:val="24"/>
        </w:rPr>
        <w:t>Memorial Day</w:t>
      </w:r>
    </w:p>
    <w:p w14:paraId="4D8AF683" w14:textId="77777777" w:rsidR="00146C0D" w:rsidRDefault="00146C0D" w:rsidP="00D67E65">
      <w:pPr>
        <w:pStyle w:val="ListParagraph"/>
        <w:numPr>
          <w:ilvl w:val="0"/>
          <w:numId w:val="3"/>
        </w:numPr>
        <w:spacing w:after="0"/>
        <w:jc w:val="both"/>
        <w:rPr>
          <w:sz w:val="24"/>
          <w:szCs w:val="24"/>
        </w:rPr>
      </w:pPr>
      <w:r>
        <w:rPr>
          <w:sz w:val="24"/>
          <w:szCs w:val="24"/>
        </w:rPr>
        <w:t>WV Day</w:t>
      </w:r>
    </w:p>
    <w:p w14:paraId="671FD934" w14:textId="77777777" w:rsidR="00D67E65" w:rsidRDefault="00D67E65" w:rsidP="00D67E65">
      <w:pPr>
        <w:pStyle w:val="ListParagraph"/>
        <w:numPr>
          <w:ilvl w:val="0"/>
          <w:numId w:val="3"/>
        </w:numPr>
        <w:spacing w:after="0"/>
        <w:jc w:val="both"/>
        <w:rPr>
          <w:sz w:val="24"/>
          <w:szCs w:val="24"/>
        </w:rPr>
      </w:pPr>
      <w:r>
        <w:rPr>
          <w:sz w:val="24"/>
          <w:szCs w:val="24"/>
        </w:rPr>
        <w:t>Independence Day</w:t>
      </w:r>
    </w:p>
    <w:p w14:paraId="4BDC8305" w14:textId="77777777" w:rsidR="00D67E65" w:rsidRDefault="00D67E65" w:rsidP="00D67E65">
      <w:pPr>
        <w:pStyle w:val="ListParagraph"/>
        <w:numPr>
          <w:ilvl w:val="0"/>
          <w:numId w:val="3"/>
        </w:numPr>
        <w:spacing w:after="0"/>
        <w:jc w:val="both"/>
        <w:rPr>
          <w:sz w:val="24"/>
          <w:szCs w:val="24"/>
        </w:rPr>
      </w:pPr>
      <w:r>
        <w:rPr>
          <w:sz w:val="24"/>
          <w:szCs w:val="24"/>
        </w:rPr>
        <w:t>Labor Day</w:t>
      </w:r>
    </w:p>
    <w:p w14:paraId="659B3C91" w14:textId="77777777" w:rsidR="00146C0D" w:rsidRDefault="00146C0D" w:rsidP="00D67E65">
      <w:pPr>
        <w:pStyle w:val="ListParagraph"/>
        <w:numPr>
          <w:ilvl w:val="0"/>
          <w:numId w:val="3"/>
        </w:numPr>
        <w:spacing w:after="0"/>
        <w:jc w:val="both"/>
        <w:rPr>
          <w:sz w:val="24"/>
          <w:szCs w:val="24"/>
        </w:rPr>
      </w:pPr>
      <w:r>
        <w:rPr>
          <w:sz w:val="24"/>
          <w:szCs w:val="24"/>
        </w:rPr>
        <w:t>Columbus Day</w:t>
      </w:r>
    </w:p>
    <w:p w14:paraId="0F6F7A25" w14:textId="77777777" w:rsidR="00D67E65" w:rsidRDefault="00D67E65" w:rsidP="00D67E65">
      <w:pPr>
        <w:pStyle w:val="ListParagraph"/>
        <w:numPr>
          <w:ilvl w:val="0"/>
          <w:numId w:val="3"/>
        </w:numPr>
        <w:spacing w:after="0"/>
        <w:jc w:val="both"/>
        <w:rPr>
          <w:sz w:val="24"/>
          <w:szCs w:val="24"/>
        </w:rPr>
      </w:pPr>
      <w:r>
        <w:rPr>
          <w:sz w:val="24"/>
          <w:szCs w:val="24"/>
        </w:rPr>
        <w:t>Veterans Day</w:t>
      </w:r>
    </w:p>
    <w:p w14:paraId="42AD8D65" w14:textId="77777777" w:rsidR="00D67E65" w:rsidRDefault="00D67E65" w:rsidP="00D67E65">
      <w:pPr>
        <w:pStyle w:val="ListParagraph"/>
        <w:numPr>
          <w:ilvl w:val="0"/>
          <w:numId w:val="3"/>
        </w:numPr>
        <w:spacing w:after="0"/>
        <w:jc w:val="both"/>
        <w:rPr>
          <w:sz w:val="24"/>
          <w:szCs w:val="24"/>
        </w:rPr>
      </w:pPr>
      <w:r>
        <w:rPr>
          <w:sz w:val="24"/>
          <w:szCs w:val="24"/>
        </w:rPr>
        <w:t xml:space="preserve">Thanksgiving Day </w:t>
      </w:r>
    </w:p>
    <w:p w14:paraId="17163F20" w14:textId="77777777" w:rsidR="00D67E65" w:rsidRDefault="00D67E65" w:rsidP="00D67E65">
      <w:pPr>
        <w:pStyle w:val="ListParagraph"/>
        <w:numPr>
          <w:ilvl w:val="0"/>
          <w:numId w:val="3"/>
        </w:numPr>
        <w:spacing w:after="0"/>
        <w:jc w:val="both"/>
        <w:rPr>
          <w:sz w:val="24"/>
          <w:szCs w:val="24"/>
        </w:rPr>
      </w:pPr>
      <w:r>
        <w:rPr>
          <w:sz w:val="24"/>
          <w:szCs w:val="24"/>
        </w:rPr>
        <w:t xml:space="preserve">Christmas Day </w:t>
      </w:r>
    </w:p>
    <w:p w14:paraId="4B806386" w14:textId="77777777" w:rsidR="00146C0D" w:rsidRDefault="00146C0D" w:rsidP="00146C0D">
      <w:pPr>
        <w:pStyle w:val="ListParagraph"/>
        <w:spacing w:after="0"/>
        <w:jc w:val="both"/>
        <w:rPr>
          <w:sz w:val="24"/>
          <w:szCs w:val="24"/>
        </w:rPr>
      </w:pPr>
    </w:p>
    <w:p w14:paraId="1776EEAA" w14:textId="77777777" w:rsidR="00146C0D" w:rsidRDefault="00146C0D" w:rsidP="00146C0D">
      <w:pPr>
        <w:pStyle w:val="ListParagraph"/>
        <w:numPr>
          <w:ilvl w:val="0"/>
          <w:numId w:val="9"/>
        </w:numPr>
        <w:spacing w:after="0"/>
        <w:ind w:left="720"/>
        <w:jc w:val="both"/>
        <w:rPr>
          <w:sz w:val="24"/>
          <w:szCs w:val="24"/>
        </w:rPr>
      </w:pPr>
      <w:r>
        <w:rPr>
          <w:sz w:val="24"/>
          <w:szCs w:val="24"/>
        </w:rPr>
        <w:t>New Year’s Eve ½ day, Primary Election Day, General Election Day, Friday after Thanksgiving, and Christmas Eve ½ day (All at Governor’s Discretion)</w:t>
      </w:r>
    </w:p>
    <w:p w14:paraId="48AEA136" w14:textId="77777777" w:rsidR="00D67E65" w:rsidRPr="00D65D61" w:rsidRDefault="00D67E65" w:rsidP="00D67E65">
      <w:pPr>
        <w:pStyle w:val="ListParagraph"/>
        <w:spacing w:after="0"/>
        <w:jc w:val="both"/>
        <w:rPr>
          <w:sz w:val="16"/>
          <w:szCs w:val="24"/>
        </w:rPr>
      </w:pPr>
    </w:p>
    <w:p w14:paraId="6E6B69F5" w14:textId="77777777" w:rsidR="00D67E65" w:rsidRDefault="00D67E65" w:rsidP="00D67E65">
      <w:pPr>
        <w:spacing w:after="0"/>
        <w:jc w:val="both"/>
        <w:rPr>
          <w:sz w:val="24"/>
          <w:szCs w:val="24"/>
        </w:rPr>
      </w:pPr>
      <w:r>
        <w:rPr>
          <w:sz w:val="24"/>
          <w:szCs w:val="24"/>
        </w:rPr>
        <w:t>Holidays that occur on a Saturday will be observed on the preceding Friday.  Holidays that occur on a Sunday will be observed on the following Monday.</w:t>
      </w:r>
    </w:p>
    <w:p w14:paraId="29CCD7F0" w14:textId="77777777" w:rsidR="00D67E65" w:rsidRDefault="00D67E65" w:rsidP="00D67E65">
      <w:pPr>
        <w:spacing w:after="0"/>
        <w:jc w:val="both"/>
        <w:rPr>
          <w:sz w:val="24"/>
          <w:szCs w:val="24"/>
        </w:rPr>
      </w:pPr>
      <w:r>
        <w:rPr>
          <w:sz w:val="24"/>
          <w:szCs w:val="24"/>
        </w:rPr>
        <w:t xml:space="preserve">If an Agency does not recognize one or more of these holidays, then it is the responsibility of the staff member to report to work at a location designated by his/her employer.  If an Agency observes a holiday that is not observed by the One-Stop centers, then the Agency should make the </w:t>
      </w:r>
      <w:r w:rsidR="00D65D61">
        <w:rPr>
          <w:sz w:val="24"/>
          <w:szCs w:val="24"/>
        </w:rPr>
        <w:t>One-Stop Operator</w:t>
      </w:r>
      <w:r>
        <w:rPr>
          <w:sz w:val="24"/>
          <w:szCs w:val="24"/>
        </w:rPr>
        <w:t xml:space="preserve"> aware of this fact.  </w:t>
      </w:r>
    </w:p>
    <w:p w14:paraId="3284D673" w14:textId="77777777" w:rsidR="00D67E65" w:rsidRDefault="00D67E65" w:rsidP="00D67E65">
      <w:pPr>
        <w:spacing w:after="0"/>
        <w:jc w:val="both"/>
        <w:rPr>
          <w:sz w:val="24"/>
          <w:szCs w:val="24"/>
        </w:rPr>
      </w:pPr>
    </w:p>
    <w:p w14:paraId="2D23BF76" w14:textId="77777777" w:rsidR="00D67E65" w:rsidRDefault="00D67E65" w:rsidP="00D67E65">
      <w:pPr>
        <w:spacing w:after="0"/>
        <w:jc w:val="both"/>
        <w:rPr>
          <w:b/>
          <w:sz w:val="24"/>
          <w:szCs w:val="24"/>
        </w:rPr>
      </w:pPr>
      <w:r w:rsidRPr="00297D8B">
        <w:rPr>
          <w:b/>
          <w:sz w:val="28"/>
          <w:szCs w:val="24"/>
        </w:rPr>
        <w:t xml:space="preserve">Correspondence, Inquires and Meetings </w:t>
      </w:r>
    </w:p>
    <w:p w14:paraId="4F74E8DC" w14:textId="77777777" w:rsidR="00D67E65" w:rsidRDefault="00D67E65" w:rsidP="00D67E65">
      <w:pPr>
        <w:spacing w:after="0"/>
        <w:jc w:val="both"/>
        <w:rPr>
          <w:sz w:val="24"/>
          <w:szCs w:val="24"/>
        </w:rPr>
      </w:pPr>
      <w:r>
        <w:rPr>
          <w:sz w:val="24"/>
          <w:szCs w:val="24"/>
        </w:rPr>
        <w:t>All correspondences sent out of the office which deals with</w:t>
      </w:r>
      <w:r w:rsidR="007B0D5D">
        <w:rPr>
          <w:sz w:val="24"/>
          <w:szCs w:val="24"/>
        </w:rPr>
        <w:t xml:space="preserve"> a recommendation of the One-</w:t>
      </w:r>
      <w:r>
        <w:rPr>
          <w:sz w:val="24"/>
          <w:szCs w:val="24"/>
        </w:rPr>
        <w:t xml:space="preserve">stop, or with an item of significant concern to the One-Stop, shall be submitted in draft form to the </w:t>
      </w:r>
      <w:r w:rsidR="00D65D61">
        <w:rPr>
          <w:sz w:val="24"/>
          <w:szCs w:val="24"/>
        </w:rPr>
        <w:t>One-Stop Operator</w:t>
      </w:r>
      <w:r>
        <w:rPr>
          <w:sz w:val="24"/>
          <w:szCs w:val="24"/>
        </w:rPr>
        <w:t xml:space="preserve"> for release to partner agencies.  </w:t>
      </w:r>
      <w:r w:rsidR="00146C0D">
        <w:rPr>
          <w:sz w:val="24"/>
          <w:szCs w:val="24"/>
        </w:rPr>
        <w:t xml:space="preserve">All documents will also have the American Job Center Logo and the EOE tagline.  </w:t>
      </w:r>
    </w:p>
    <w:p w14:paraId="53161557" w14:textId="77777777" w:rsidR="000B4F0B" w:rsidRDefault="000B4F0B" w:rsidP="00D67E65">
      <w:pPr>
        <w:spacing w:after="0"/>
        <w:jc w:val="both"/>
        <w:rPr>
          <w:sz w:val="24"/>
          <w:szCs w:val="24"/>
        </w:rPr>
      </w:pPr>
    </w:p>
    <w:p w14:paraId="113D8725" w14:textId="77777777" w:rsidR="0000066A" w:rsidRDefault="0000066A" w:rsidP="00D67E65">
      <w:pPr>
        <w:spacing w:after="0"/>
        <w:jc w:val="both"/>
        <w:rPr>
          <w:b/>
          <w:sz w:val="28"/>
          <w:szCs w:val="24"/>
        </w:rPr>
      </w:pPr>
    </w:p>
    <w:p w14:paraId="0076566F" w14:textId="77777777" w:rsidR="007B0D5D" w:rsidRPr="00297D8B" w:rsidRDefault="007B0D5D" w:rsidP="00D67E65">
      <w:pPr>
        <w:spacing w:after="0"/>
        <w:jc w:val="both"/>
        <w:rPr>
          <w:b/>
          <w:sz w:val="28"/>
          <w:szCs w:val="24"/>
        </w:rPr>
      </w:pPr>
      <w:r w:rsidRPr="00297D8B">
        <w:rPr>
          <w:b/>
          <w:sz w:val="28"/>
          <w:szCs w:val="24"/>
        </w:rPr>
        <w:t xml:space="preserve">Customer Relations </w:t>
      </w:r>
    </w:p>
    <w:p w14:paraId="56DE9872" w14:textId="77777777" w:rsidR="007B0D5D" w:rsidRDefault="007B0D5D" w:rsidP="00D67E65">
      <w:pPr>
        <w:spacing w:after="0"/>
        <w:jc w:val="both"/>
        <w:rPr>
          <w:sz w:val="24"/>
          <w:szCs w:val="24"/>
        </w:rPr>
      </w:pPr>
      <w:r>
        <w:rPr>
          <w:sz w:val="24"/>
          <w:szCs w:val="24"/>
        </w:rPr>
        <w:t xml:space="preserve">All </w:t>
      </w:r>
      <w:r w:rsidR="000B4F0B">
        <w:rPr>
          <w:sz w:val="24"/>
          <w:szCs w:val="24"/>
        </w:rPr>
        <w:t>on</w:t>
      </w:r>
      <w:r w:rsidR="00146C0D">
        <w:rPr>
          <w:sz w:val="24"/>
          <w:szCs w:val="24"/>
        </w:rPr>
        <w:t xml:space="preserve"> site</w:t>
      </w:r>
      <w:r>
        <w:rPr>
          <w:sz w:val="24"/>
          <w:szCs w:val="24"/>
        </w:rPr>
        <w:t xml:space="preserve"> staff shall treat customers in a courteous, professional, and respectful manner at all times.  Treat the customer as you would like to be treated.  </w:t>
      </w:r>
    </w:p>
    <w:p w14:paraId="348B2921" w14:textId="77777777" w:rsidR="00217747" w:rsidRPr="00217747" w:rsidRDefault="00217747" w:rsidP="00D67E65">
      <w:pPr>
        <w:spacing w:after="0"/>
        <w:jc w:val="both"/>
        <w:rPr>
          <w:sz w:val="4"/>
          <w:szCs w:val="24"/>
        </w:rPr>
      </w:pPr>
    </w:p>
    <w:p w14:paraId="59B5A284" w14:textId="77777777" w:rsidR="007B0D5D" w:rsidRDefault="007B0D5D" w:rsidP="00D67E65">
      <w:pPr>
        <w:spacing w:after="0"/>
        <w:jc w:val="both"/>
        <w:rPr>
          <w:b/>
          <w:i/>
          <w:sz w:val="24"/>
          <w:szCs w:val="24"/>
        </w:rPr>
      </w:pPr>
      <w:r w:rsidRPr="007B0D5D">
        <w:rPr>
          <w:b/>
          <w:i/>
          <w:sz w:val="24"/>
          <w:szCs w:val="24"/>
        </w:rPr>
        <w:t xml:space="preserve">One-Stop staff shall understand that the customer comes first and is the primary reason for the organization’s existence.  All One-Stop staff members have an obligation to represent the One-Stop in a positive, professional manner and make customers feel as comfortable as possible.  </w:t>
      </w:r>
    </w:p>
    <w:p w14:paraId="28287F64" w14:textId="77777777" w:rsidR="00217747" w:rsidRPr="00217747" w:rsidRDefault="00217747" w:rsidP="00D67E65">
      <w:pPr>
        <w:spacing w:after="0"/>
        <w:jc w:val="both"/>
        <w:rPr>
          <w:b/>
          <w:i/>
          <w:sz w:val="4"/>
          <w:szCs w:val="24"/>
        </w:rPr>
      </w:pPr>
    </w:p>
    <w:p w14:paraId="34ABE636" w14:textId="77777777" w:rsidR="007B0D5D" w:rsidRDefault="007B0D5D" w:rsidP="00D67E65">
      <w:pPr>
        <w:spacing w:after="0"/>
        <w:jc w:val="both"/>
        <w:rPr>
          <w:sz w:val="24"/>
          <w:szCs w:val="24"/>
        </w:rPr>
      </w:pPr>
      <w:r>
        <w:rPr>
          <w:sz w:val="24"/>
          <w:szCs w:val="24"/>
        </w:rPr>
        <w:t xml:space="preserve">One-Stop staff with customer contact is expected to know the One-Stop’s services and to respond to the customer’s needs.  The One-Stop staff should attempt to educate customers about services available at the One-Stop and should seek new ways to better serve the customer.  </w:t>
      </w:r>
    </w:p>
    <w:p w14:paraId="41AB7903" w14:textId="77777777" w:rsidR="00217747" w:rsidRPr="00217747" w:rsidRDefault="00217747" w:rsidP="00D67E65">
      <w:pPr>
        <w:spacing w:after="0"/>
        <w:jc w:val="both"/>
        <w:rPr>
          <w:sz w:val="4"/>
          <w:szCs w:val="24"/>
        </w:rPr>
      </w:pPr>
    </w:p>
    <w:p w14:paraId="6A4E484C" w14:textId="77777777" w:rsidR="007B0D5D" w:rsidRDefault="007E4371" w:rsidP="00D67E65">
      <w:pPr>
        <w:spacing w:after="0"/>
        <w:jc w:val="both"/>
        <w:rPr>
          <w:sz w:val="24"/>
          <w:szCs w:val="24"/>
        </w:rPr>
      </w:pPr>
      <w:r>
        <w:rPr>
          <w:sz w:val="24"/>
          <w:szCs w:val="24"/>
        </w:rPr>
        <w:t>One-Stop staff</w:t>
      </w:r>
      <w:r w:rsidR="007B0D5D">
        <w:rPr>
          <w:sz w:val="24"/>
          <w:szCs w:val="24"/>
        </w:rPr>
        <w:t xml:space="preserve"> </w:t>
      </w:r>
      <w:r w:rsidR="00454220">
        <w:rPr>
          <w:sz w:val="24"/>
          <w:szCs w:val="24"/>
        </w:rPr>
        <w:t>is</w:t>
      </w:r>
      <w:r w:rsidR="00D7338C">
        <w:rPr>
          <w:sz w:val="24"/>
          <w:szCs w:val="24"/>
        </w:rPr>
        <w:t xml:space="preserve"> </w:t>
      </w:r>
      <w:r w:rsidR="007B0D5D">
        <w:rPr>
          <w:sz w:val="24"/>
          <w:szCs w:val="24"/>
        </w:rPr>
        <w:t xml:space="preserve">encouraged to report recurring customer-related problems to the </w:t>
      </w:r>
      <w:r w:rsidR="00D65D61">
        <w:rPr>
          <w:sz w:val="24"/>
          <w:szCs w:val="24"/>
        </w:rPr>
        <w:t>One-Stop Operator</w:t>
      </w:r>
      <w:r w:rsidR="007B0D5D">
        <w:rPr>
          <w:sz w:val="24"/>
          <w:szCs w:val="24"/>
        </w:rPr>
        <w:t xml:space="preserve"> and to make suggestions for changes in organization policies or operating procedures to help solve problems.  One-Stop staff should be prepared to listen carefully to customer inquiries and complaints and then deal with them in a responsive, professional manner.  If a controversy arises, the One-Stop staff member should attempt to explain organization policy in a clear, yet courteous manner.  If a customer becomes unreasonable, abusive, or harassing and the One-Stop staff member cannot </w:t>
      </w:r>
      <w:r w:rsidR="00217747">
        <w:rPr>
          <w:sz w:val="24"/>
          <w:szCs w:val="24"/>
        </w:rPr>
        <w:t>resolve</w:t>
      </w:r>
      <w:r w:rsidR="007B0D5D">
        <w:rPr>
          <w:sz w:val="24"/>
          <w:szCs w:val="24"/>
        </w:rPr>
        <w:t xml:space="preserve"> the problem, the customer should be referred to the </w:t>
      </w:r>
      <w:r w:rsidR="00146C0D">
        <w:rPr>
          <w:sz w:val="24"/>
          <w:szCs w:val="24"/>
        </w:rPr>
        <w:t>appropriate supervisor</w:t>
      </w:r>
      <w:r w:rsidR="007B0D5D">
        <w:rPr>
          <w:sz w:val="24"/>
          <w:szCs w:val="24"/>
        </w:rPr>
        <w:t xml:space="preserve">.  </w:t>
      </w:r>
      <w:r w:rsidR="00F8751F">
        <w:rPr>
          <w:sz w:val="24"/>
          <w:szCs w:val="24"/>
        </w:rPr>
        <w:t xml:space="preserve"> </w:t>
      </w:r>
    </w:p>
    <w:p w14:paraId="58386E24" w14:textId="77777777" w:rsidR="007B0D5D" w:rsidRPr="00217747" w:rsidRDefault="007B0D5D" w:rsidP="00D67E65">
      <w:pPr>
        <w:spacing w:after="0"/>
        <w:jc w:val="both"/>
        <w:rPr>
          <w:sz w:val="4"/>
          <w:szCs w:val="24"/>
        </w:rPr>
      </w:pPr>
    </w:p>
    <w:p w14:paraId="07E62F73" w14:textId="77777777" w:rsidR="00F8751F" w:rsidRDefault="007B0D5D" w:rsidP="00D67E65">
      <w:pPr>
        <w:spacing w:after="0"/>
        <w:jc w:val="both"/>
        <w:rPr>
          <w:sz w:val="24"/>
          <w:szCs w:val="24"/>
        </w:rPr>
      </w:pPr>
      <w:r>
        <w:rPr>
          <w:sz w:val="24"/>
          <w:szCs w:val="24"/>
        </w:rPr>
        <w:t xml:space="preserve">One-Stop staff members should be particularly respectful and thoughtful when using the telephone.  A positive telephone contact with a customer can enhance relations, while a negative experience can destroy a valuable relationship.  </w:t>
      </w:r>
    </w:p>
    <w:p w14:paraId="24B7167C" w14:textId="77777777" w:rsidR="00D65D61" w:rsidRPr="000B4F0B" w:rsidRDefault="00D65D61" w:rsidP="00D67E65">
      <w:pPr>
        <w:spacing w:after="0"/>
        <w:jc w:val="both"/>
        <w:rPr>
          <w:szCs w:val="24"/>
        </w:rPr>
      </w:pPr>
    </w:p>
    <w:p w14:paraId="1EE6665F" w14:textId="77777777" w:rsidR="00F8751F" w:rsidRPr="00297D8B" w:rsidRDefault="00F8751F" w:rsidP="00D67E65">
      <w:pPr>
        <w:spacing w:after="0"/>
        <w:jc w:val="both"/>
        <w:rPr>
          <w:b/>
          <w:sz w:val="28"/>
          <w:szCs w:val="24"/>
        </w:rPr>
      </w:pPr>
      <w:r w:rsidRPr="00297D8B">
        <w:rPr>
          <w:b/>
          <w:sz w:val="28"/>
          <w:szCs w:val="24"/>
        </w:rPr>
        <w:t>Resource Room Procedures</w:t>
      </w:r>
    </w:p>
    <w:p w14:paraId="07F1FD64" w14:textId="77777777" w:rsidR="000B4F0B" w:rsidRDefault="00F8751F" w:rsidP="00F8751F">
      <w:pPr>
        <w:pStyle w:val="ListParagraph"/>
        <w:numPr>
          <w:ilvl w:val="0"/>
          <w:numId w:val="4"/>
        </w:numPr>
        <w:spacing w:after="0"/>
        <w:jc w:val="both"/>
        <w:rPr>
          <w:sz w:val="24"/>
          <w:szCs w:val="24"/>
        </w:rPr>
      </w:pPr>
      <w:r w:rsidRPr="000B4F0B">
        <w:rPr>
          <w:sz w:val="24"/>
          <w:szCs w:val="24"/>
        </w:rPr>
        <w:t xml:space="preserve">Greet each person that reports to the Resource Room in a cordial and respectful manner.  </w:t>
      </w:r>
    </w:p>
    <w:p w14:paraId="6992A59D" w14:textId="77777777" w:rsidR="00F8751F" w:rsidRPr="000B4F0B" w:rsidRDefault="00F8751F" w:rsidP="00F8751F">
      <w:pPr>
        <w:pStyle w:val="ListParagraph"/>
        <w:numPr>
          <w:ilvl w:val="0"/>
          <w:numId w:val="4"/>
        </w:numPr>
        <w:spacing w:after="0"/>
        <w:jc w:val="both"/>
        <w:rPr>
          <w:sz w:val="24"/>
          <w:szCs w:val="24"/>
        </w:rPr>
      </w:pPr>
      <w:r w:rsidRPr="000B4F0B">
        <w:rPr>
          <w:sz w:val="24"/>
          <w:szCs w:val="24"/>
        </w:rPr>
        <w:t xml:space="preserve">Be certain everyone who uses the Resource Room signs in.  </w:t>
      </w:r>
    </w:p>
    <w:p w14:paraId="39E87265" w14:textId="77777777" w:rsidR="00F8751F" w:rsidRDefault="00F8751F" w:rsidP="00F8751F">
      <w:pPr>
        <w:pStyle w:val="ListParagraph"/>
        <w:numPr>
          <w:ilvl w:val="0"/>
          <w:numId w:val="4"/>
        </w:numPr>
        <w:spacing w:after="0"/>
        <w:jc w:val="both"/>
        <w:rPr>
          <w:sz w:val="24"/>
          <w:szCs w:val="24"/>
        </w:rPr>
      </w:pPr>
      <w:r>
        <w:rPr>
          <w:sz w:val="24"/>
          <w:szCs w:val="24"/>
        </w:rPr>
        <w:t>Assist customers in registering and accessing information from the job bank.  Explain how the system works</w:t>
      </w:r>
      <w:r w:rsidR="000B4F0B">
        <w:rPr>
          <w:sz w:val="24"/>
          <w:szCs w:val="24"/>
        </w:rPr>
        <w:t>, as needed</w:t>
      </w:r>
      <w:r>
        <w:rPr>
          <w:sz w:val="24"/>
          <w:szCs w:val="24"/>
        </w:rPr>
        <w:t xml:space="preserve">. </w:t>
      </w:r>
    </w:p>
    <w:p w14:paraId="257957EC" w14:textId="77777777" w:rsidR="00F8751F" w:rsidRDefault="00F8751F" w:rsidP="00F8751F">
      <w:pPr>
        <w:pStyle w:val="ListParagraph"/>
        <w:numPr>
          <w:ilvl w:val="0"/>
          <w:numId w:val="4"/>
        </w:numPr>
        <w:spacing w:after="0"/>
        <w:jc w:val="both"/>
        <w:rPr>
          <w:sz w:val="24"/>
          <w:szCs w:val="24"/>
        </w:rPr>
      </w:pPr>
      <w:r>
        <w:rPr>
          <w:sz w:val="24"/>
          <w:szCs w:val="24"/>
        </w:rPr>
        <w:t xml:space="preserve">Try to refer customers to at least one job when they come in.  Tell them of the employer applications that are available.  </w:t>
      </w:r>
    </w:p>
    <w:p w14:paraId="3B2EBA4C" w14:textId="77777777" w:rsidR="00F8751F" w:rsidRDefault="00F8751F" w:rsidP="00F8751F">
      <w:pPr>
        <w:pStyle w:val="ListParagraph"/>
        <w:numPr>
          <w:ilvl w:val="0"/>
          <w:numId w:val="4"/>
        </w:numPr>
        <w:spacing w:after="0"/>
        <w:jc w:val="both"/>
        <w:rPr>
          <w:sz w:val="24"/>
          <w:szCs w:val="24"/>
        </w:rPr>
      </w:pPr>
      <w:r>
        <w:rPr>
          <w:sz w:val="24"/>
          <w:szCs w:val="24"/>
        </w:rPr>
        <w:t>Help the customers on the computers; let them know there is One-Stop staff available to assist them</w:t>
      </w:r>
      <w:r w:rsidR="000B4F0B">
        <w:rPr>
          <w:sz w:val="24"/>
          <w:szCs w:val="24"/>
        </w:rPr>
        <w:t xml:space="preserve"> if needed</w:t>
      </w:r>
      <w:r>
        <w:rPr>
          <w:sz w:val="24"/>
          <w:szCs w:val="24"/>
        </w:rPr>
        <w:t xml:space="preserve">. </w:t>
      </w:r>
    </w:p>
    <w:p w14:paraId="0AADCCFB" w14:textId="77777777" w:rsidR="00F8751F" w:rsidRDefault="00F8751F" w:rsidP="00F8751F">
      <w:pPr>
        <w:pStyle w:val="ListParagraph"/>
        <w:numPr>
          <w:ilvl w:val="0"/>
          <w:numId w:val="4"/>
        </w:numPr>
        <w:spacing w:after="0"/>
        <w:jc w:val="both"/>
        <w:rPr>
          <w:sz w:val="24"/>
          <w:szCs w:val="24"/>
        </w:rPr>
      </w:pPr>
      <w:r>
        <w:rPr>
          <w:sz w:val="24"/>
          <w:szCs w:val="24"/>
        </w:rPr>
        <w:t xml:space="preserve">Circulate among the customers to see if they need help.  Some customers are not comfortable approaching the desk. </w:t>
      </w:r>
    </w:p>
    <w:p w14:paraId="489D64B7" w14:textId="77777777" w:rsidR="00F8751F" w:rsidRDefault="00F8751F" w:rsidP="00F8751F">
      <w:pPr>
        <w:pStyle w:val="ListParagraph"/>
        <w:numPr>
          <w:ilvl w:val="0"/>
          <w:numId w:val="4"/>
        </w:numPr>
        <w:spacing w:after="0"/>
        <w:jc w:val="both"/>
        <w:rPr>
          <w:sz w:val="24"/>
          <w:szCs w:val="24"/>
        </w:rPr>
      </w:pPr>
      <w:r>
        <w:rPr>
          <w:sz w:val="24"/>
          <w:szCs w:val="24"/>
        </w:rPr>
        <w:t xml:space="preserve">Provide customers with employment web site listings and other information that may be beneficial in addressing their needs. </w:t>
      </w:r>
    </w:p>
    <w:p w14:paraId="592DAEC6" w14:textId="77777777" w:rsidR="00F8751F" w:rsidRDefault="00F8751F" w:rsidP="00F8751F">
      <w:pPr>
        <w:pStyle w:val="ListParagraph"/>
        <w:numPr>
          <w:ilvl w:val="0"/>
          <w:numId w:val="4"/>
        </w:numPr>
        <w:spacing w:after="0"/>
        <w:jc w:val="both"/>
        <w:rPr>
          <w:sz w:val="24"/>
          <w:szCs w:val="24"/>
        </w:rPr>
      </w:pPr>
      <w:r>
        <w:rPr>
          <w:sz w:val="24"/>
          <w:szCs w:val="24"/>
        </w:rPr>
        <w:t xml:space="preserve">Help the employers who come into the One-Stop to recruit.  Also help employers with job orders. </w:t>
      </w:r>
    </w:p>
    <w:p w14:paraId="4896CA28" w14:textId="77777777" w:rsidR="00F8751F" w:rsidRDefault="00F8751F" w:rsidP="00F8751F">
      <w:pPr>
        <w:pStyle w:val="ListParagraph"/>
        <w:numPr>
          <w:ilvl w:val="0"/>
          <w:numId w:val="4"/>
        </w:numPr>
        <w:spacing w:after="0"/>
        <w:jc w:val="both"/>
        <w:rPr>
          <w:sz w:val="24"/>
          <w:szCs w:val="24"/>
        </w:rPr>
      </w:pPr>
      <w:r>
        <w:rPr>
          <w:sz w:val="24"/>
          <w:szCs w:val="24"/>
        </w:rPr>
        <w:t xml:space="preserve">Help customers with any equipment and/or other One-Stop resources. </w:t>
      </w:r>
    </w:p>
    <w:p w14:paraId="5BD62D68" w14:textId="77777777" w:rsidR="00F8751F" w:rsidRDefault="00F8751F" w:rsidP="00F8751F">
      <w:pPr>
        <w:pStyle w:val="ListParagraph"/>
        <w:numPr>
          <w:ilvl w:val="0"/>
          <w:numId w:val="4"/>
        </w:numPr>
        <w:spacing w:after="0"/>
        <w:jc w:val="both"/>
        <w:rPr>
          <w:sz w:val="24"/>
          <w:szCs w:val="24"/>
        </w:rPr>
      </w:pPr>
      <w:r>
        <w:rPr>
          <w:sz w:val="24"/>
          <w:szCs w:val="24"/>
        </w:rPr>
        <w:lastRenderedPageBreak/>
        <w:t>Call other staff members</w:t>
      </w:r>
      <w:r w:rsidR="007E4371">
        <w:rPr>
          <w:sz w:val="24"/>
          <w:szCs w:val="24"/>
        </w:rPr>
        <w:t xml:space="preserve"> for assistance in serving customers,</w:t>
      </w:r>
      <w:r>
        <w:rPr>
          <w:sz w:val="24"/>
          <w:szCs w:val="24"/>
        </w:rPr>
        <w:t xml:space="preserve"> if it gets busy in the Resource Room. </w:t>
      </w:r>
    </w:p>
    <w:p w14:paraId="4298D68F" w14:textId="77777777" w:rsidR="00F8751F" w:rsidRPr="000B4F0B" w:rsidRDefault="00F8751F" w:rsidP="00F8751F">
      <w:pPr>
        <w:spacing w:after="0"/>
        <w:jc w:val="both"/>
        <w:rPr>
          <w:szCs w:val="24"/>
        </w:rPr>
      </w:pPr>
    </w:p>
    <w:p w14:paraId="7C6BF560" w14:textId="77777777" w:rsidR="00F8751F" w:rsidRPr="00297D8B" w:rsidRDefault="00F8751F" w:rsidP="00F8751F">
      <w:pPr>
        <w:spacing w:after="0"/>
        <w:jc w:val="both"/>
        <w:rPr>
          <w:b/>
          <w:sz w:val="28"/>
          <w:szCs w:val="24"/>
        </w:rPr>
      </w:pPr>
      <w:r w:rsidRPr="00297D8B">
        <w:rPr>
          <w:b/>
          <w:sz w:val="28"/>
          <w:szCs w:val="24"/>
        </w:rPr>
        <w:t>Dress</w:t>
      </w:r>
    </w:p>
    <w:p w14:paraId="54B16460" w14:textId="77777777" w:rsidR="007B0D5D" w:rsidRDefault="000B4F0B" w:rsidP="00D67E65">
      <w:pPr>
        <w:spacing w:after="0"/>
        <w:jc w:val="both"/>
        <w:rPr>
          <w:sz w:val="24"/>
          <w:szCs w:val="24"/>
        </w:rPr>
      </w:pPr>
      <w:r>
        <w:rPr>
          <w:sz w:val="24"/>
          <w:szCs w:val="24"/>
        </w:rPr>
        <w:t>On site partners are</w:t>
      </w:r>
      <w:r w:rsidR="00F8751F">
        <w:rPr>
          <w:sz w:val="24"/>
          <w:szCs w:val="24"/>
        </w:rPr>
        <w:t xml:space="preserve"> responsible for maintaining an appropriate dress policy</w:t>
      </w:r>
      <w:r>
        <w:rPr>
          <w:sz w:val="24"/>
          <w:szCs w:val="24"/>
        </w:rPr>
        <w:t xml:space="preserve"> within their agency</w:t>
      </w:r>
      <w:r w:rsidR="00F8751F">
        <w:rPr>
          <w:sz w:val="24"/>
          <w:szCs w:val="24"/>
        </w:rPr>
        <w:t xml:space="preserve">.  </w:t>
      </w:r>
    </w:p>
    <w:p w14:paraId="3464A47F" w14:textId="77777777" w:rsidR="00F8751F" w:rsidRPr="000B4F0B" w:rsidRDefault="00F8751F" w:rsidP="00D67E65">
      <w:pPr>
        <w:spacing w:after="0"/>
        <w:jc w:val="both"/>
        <w:rPr>
          <w:szCs w:val="24"/>
        </w:rPr>
      </w:pPr>
    </w:p>
    <w:p w14:paraId="14076C03" w14:textId="77777777" w:rsidR="00F8751F" w:rsidRPr="00297D8B" w:rsidRDefault="00F8751F" w:rsidP="00D67E65">
      <w:pPr>
        <w:spacing w:after="0"/>
        <w:jc w:val="both"/>
        <w:rPr>
          <w:b/>
          <w:sz w:val="28"/>
          <w:szCs w:val="24"/>
        </w:rPr>
      </w:pPr>
      <w:r w:rsidRPr="00297D8B">
        <w:rPr>
          <w:b/>
          <w:sz w:val="28"/>
          <w:szCs w:val="24"/>
        </w:rPr>
        <w:t>Drugs, Narcotics and Alcohol</w:t>
      </w:r>
    </w:p>
    <w:p w14:paraId="7BC77AB0" w14:textId="77777777" w:rsidR="00F8751F" w:rsidRDefault="00F8751F" w:rsidP="00D67E65">
      <w:pPr>
        <w:spacing w:after="0"/>
        <w:jc w:val="both"/>
        <w:rPr>
          <w:sz w:val="24"/>
          <w:szCs w:val="24"/>
        </w:rPr>
      </w:pPr>
      <w:r>
        <w:rPr>
          <w:sz w:val="24"/>
          <w:szCs w:val="24"/>
        </w:rPr>
        <w:t xml:space="preserve">One-Stop staff </w:t>
      </w:r>
      <w:r w:rsidR="00B003D5">
        <w:rPr>
          <w:sz w:val="24"/>
          <w:szCs w:val="24"/>
        </w:rPr>
        <w:t>members</w:t>
      </w:r>
      <w:r>
        <w:rPr>
          <w:sz w:val="24"/>
          <w:szCs w:val="24"/>
        </w:rPr>
        <w:t xml:space="preserve"> are prohibited f</w:t>
      </w:r>
      <w:r w:rsidR="000B4F0B">
        <w:rPr>
          <w:sz w:val="24"/>
          <w:szCs w:val="24"/>
        </w:rPr>
        <w:t>ro</w:t>
      </w:r>
      <w:r>
        <w:rPr>
          <w:sz w:val="24"/>
          <w:szCs w:val="24"/>
        </w:rPr>
        <w:t xml:space="preserve">m the use, sale, distribution, dispensing possession, or manufacturing of illegal drugs and narcotics or alcoholic beverages on One-Stop center premises.  </w:t>
      </w:r>
    </w:p>
    <w:p w14:paraId="2EBABCB5" w14:textId="77777777" w:rsidR="00680643" w:rsidRPr="000B4F0B" w:rsidRDefault="00680643" w:rsidP="00D67E65">
      <w:pPr>
        <w:spacing w:after="0"/>
        <w:jc w:val="both"/>
        <w:rPr>
          <w:szCs w:val="24"/>
        </w:rPr>
      </w:pPr>
    </w:p>
    <w:p w14:paraId="4CE62E84" w14:textId="77777777" w:rsidR="00B003D5" w:rsidRPr="00297D8B" w:rsidRDefault="00B003D5" w:rsidP="00D67E65">
      <w:pPr>
        <w:spacing w:after="0"/>
        <w:jc w:val="both"/>
        <w:rPr>
          <w:b/>
          <w:sz w:val="28"/>
          <w:szCs w:val="24"/>
        </w:rPr>
      </w:pPr>
      <w:r w:rsidRPr="00297D8B">
        <w:rPr>
          <w:b/>
          <w:sz w:val="28"/>
          <w:szCs w:val="24"/>
        </w:rPr>
        <w:t xml:space="preserve">Safety and Health </w:t>
      </w:r>
    </w:p>
    <w:p w14:paraId="359351B9" w14:textId="77777777" w:rsidR="00B003D5" w:rsidRDefault="00B003D5" w:rsidP="00D67E65">
      <w:pPr>
        <w:spacing w:after="0"/>
        <w:jc w:val="both"/>
        <w:rPr>
          <w:sz w:val="24"/>
          <w:szCs w:val="24"/>
        </w:rPr>
      </w:pPr>
      <w:r>
        <w:rPr>
          <w:sz w:val="24"/>
          <w:szCs w:val="24"/>
        </w:rPr>
        <w:t>The One-Stop centers comply with all applicable federal, state, and local safety and health regulations to provide an environment as free as practicable from recognized hazards.  Staff members are expected to comply with all safety and health requirements,</w:t>
      </w:r>
      <w:r w:rsidR="007E4371">
        <w:rPr>
          <w:sz w:val="24"/>
          <w:szCs w:val="24"/>
        </w:rPr>
        <w:t xml:space="preserve"> as established</w:t>
      </w:r>
      <w:r>
        <w:rPr>
          <w:sz w:val="24"/>
          <w:szCs w:val="24"/>
        </w:rPr>
        <w:t xml:space="preserve"> by </w:t>
      </w:r>
      <w:r w:rsidR="007E4371">
        <w:rPr>
          <w:sz w:val="24"/>
          <w:szCs w:val="24"/>
        </w:rPr>
        <w:t>their organization and</w:t>
      </w:r>
      <w:r>
        <w:rPr>
          <w:sz w:val="24"/>
          <w:szCs w:val="24"/>
        </w:rPr>
        <w:t xml:space="preserve"> by federal, state, or local law.   </w:t>
      </w:r>
    </w:p>
    <w:p w14:paraId="6FB302E4" w14:textId="77777777" w:rsidR="00B003D5" w:rsidRDefault="00B003D5" w:rsidP="00D67E65">
      <w:pPr>
        <w:spacing w:after="0"/>
        <w:jc w:val="both"/>
        <w:rPr>
          <w:sz w:val="24"/>
          <w:szCs w:val="24"/>
        </w:rPr>
      </w:pPr>
    </w:p>
    <w:p w14:paraId="4182D91E" w14:textId="77777777" w:rsidR="00B003D5" w:rsidRDefault="00B003D5" w:rsidP="00D67E65">
      <w:pPr>
        <w:spacing w:after="0"/>
        <w:jc w:val="both"/>
        <w:rPr>
          <w:sz w:val="24"/>
          <w:szCs w:val="24"/>
        </w:rPr>
      </w:pPr>
      <w:r>
        <w:rPr>
          <w:sz w:val="24"/>
          <w:szCs w:val="24"/>
        </w:rPr>
        <w:t xml:space="preserve">One-Stop staff members are responsible for the following: </w:t>
      </w:r>
    </w:p>
    <w:p w14:paraId="53D02A24" w14:textId="77777777" w:rsidR="00B003D5" w:rsidRDefault="00B003D5" w:rsidP="00B003D5">
      <w:pPr>
        <w:pStyle w:val="ListParagraph"/>
        <w:numPr>
          <w:ilvl w:val="0"/>
          <w:numId w:val="5"/>
        </w:numPr>
        <w:spacing w:after="0"/>
        <w:jc w:val="both"/>
        <w:rPr>
          <w:sz w:val="24"/>
          <w:szCs w:val="24"/>
        </w:rPr>
      </w:pPr>
      <w:r>
        <w:rPr>
          <w:sz w:val="24"/>
          <w:szCs w:val="24"/>
        </w:rPr>
        <w:t>Familiarizing themselves with all safety and health procedures relevant to their work area</w:t>
      </w:r>
    </w:p>
    <w:p w14:paraId="73ED8389" w14:textId="77777777" w:rsidR="00B003D5" w:rsidRDefault="00B003D5" w:rsidP="00B003D5">
      <w:pPr>
        <w:pStyle w:val="ListParagraph"/>
        <w:numPr>
          <w:ilvl w:val="0"/>
          <w:numId w:val="5"/>
        </w:numPr>
        <w:spacing w:after="0"/>
        <w:jc w:val="both"/>
        <w:rPr>
          <w:sz w:val="24"/>
          <w:szCs w:val="24"/>
        </w:rPr>
      </w:pPr>
      <w:r>
        <w:rPr>
          <w:sz w:val="24"/>
          <w:szCs w:val="24"/>
        </w:rPr>
        <w:t>Identify conditions that are recognized as unsafe</w:t>
      </w:r>
    </w:p>
    <w:p w14:paraId="79DC2483" w14:textId="77777777" w:rsidR="00B003D5" w:rsidRDefault="00B003D5" w:rsidP="00B003D5">
      <w:pPr>
        <w:pStyle w:val="ListParagraph"/>
        <w:numPr>
          <w:ilvl w:val="0"/>
          <w:numId w:val="5"/>
        </w:numPr>
        <w:spacing w:after="0"/>
        <w:jc w:val="both"/>
        <w:rPr>
          <w:sz w:val="24"/>
          <w:szCs w:val="24"/>
        </w:rPr>
      </w:pPr>
      <w:r>
        <w:rPr>
          <w:sz w:val="24"/>
          <w:szCs w:val="24"/>
        </w:rPr>
        <w:t>Reporting accidents and injuries to the</w:t>
      </w:r>
      <w:r w:rsidR="000B4F0B">
        <w:rPr>
          <w:sz w:val="24"/>
          <w:szCs w:val="24"/>
        </w:rPr>
        <w:t>ir supervisor immediately</w:t>
      </w:r>
    </w:p>
    <w:p w14:paraId="0D71BEA3" w14:textId="77777777" w:rsidR="00B003D5" w:rsidRDefault="00B003D5" w:rsidP="00B003D5">
      <w:pPr>
        <w:pStyle w:val="ListParagraph"/>
        <w:numPr>
          <w:ilvl w:val="0"/>
          <w:numId w:val="5"/>
        </w:numPr>
        <w:spacing w:after="0"/>
        <w:jc w:val="both"/>
        <w:rPr>
          <w:sz w:val="24"/>
          <w:szCs w:val="24"/>
        </w:rPr>
      </w:pPr>
      <w:r>
        <w:rPr>
          <w:sz w:val="24"/>
          <w:szCs w:val="24"/>
        </w:rPr>
        <w:t>Ensuring that any injured One-Stop staff member or customer is referred to the appropriate medical care</w:t>
      </w:r>
    </w:p>
    <w:p w14:paraId="5FAB2F3B" w14:textId="77777777" w:rsidR="00B003D5" w:rsidRPr="000B4F0B" w:rsidRDefault="00B003D5" w:rsidP="00217747">
      <w:pPr>
        <w:pStyle w:val="ListParagraph"/>
        <w:spacing w:after="0"/>
        <w:jc w:val="both"/>
        <w:rPr>
          <w:szCs w:val="24"/>
        </w:rPr>
      </w:pPr>
    </w:p>
    <w:p w14:paraId="453FD73B" w14:textId="77777777" w:rsidR="00B003D5" w:rsidRDefault="00B003D5" w:rsidP="00B003D5">
      <w:pPr>
        <w:spacing w:after="0"/>
        <w:jc w:val="both"/>
        <w:rPr>
          <w:b/>
          <w:sz w:val="24"/>
          <w:szCs w:val="24"/>
        </w:rPr>
      </w:pPr>
      <w:r w:rsidRPr="00297D8B">
        <w:rPr>
          <w:b/>
          <w:sz w:val="28"/>
          <w:szCs w:val="24"/>
        </w:rPr>
        <w:t xml:space="preserve">Security </w:t>
      </w:r>
    </w:p>
    <w:p w14:paraId="3D30C262" w14:textId="77777777" w:rsidR="00B003D5" w:rsidRDefault="00B003D5" w:rsidP="00B003D5">
      <w:pPr>
        <w:spacing w:after="0"/>
        <w:jc w:val="both"/>
        <w:rPr>
          <w:sz w:val="24"/>
          <w:szCs w:val="24"/>
        </w:rPr>
      </w:pPr>
      <w:r>
        <w:rPr>
          <w:sz w:val="24"/>
          <w:szCs w:val="24"/>
        </w:rPr>
        <w:t xml:space="preserve">The One-Stop Centers will make reasonable efforts to provide for the security of its property, its One-Stop staff members and authorized visitors to the premises.  </w:t>
      </w:r>
    </w:p>
    <w:p w14:paraId="129DFC2D" w14:textId="77777777" w:rsidR="000B4F0B" w:rsidRDefault="000B4F0B" w:rsidP="00B003D5">
      <w:pPr>
        <w:spacing w:after="0"/>
        <w:jc w:val="both"/>
        <w:rPr>
          <w:sz w:val="24"/>
          <w:szCs w:val="24"/>
        </w:rPr>
      </w:pPr>
    </w:p>
    <w:p w14:paraId="51E00444" w14:textId="77777777" w:rsidR="00680643" w:rsidRPr="00680643" w:rsidRDefault="00680643" w:rsidP="00B003D5">
      <w:pPr>
        <w:spacing w:after="0"/>
        <w:jc w:val="both"/>
        <w:rPr>
          <w:b/>
          <w:sz w:val="8"/>
          <w:szCs w:val="24"/>
        </w:rPr>
      </w:pPr>
    </w:p>
    <w:p w14:paraId="1A108E34" w14:textId="77777777" w:rsidR="00297D8B" w:rsidRPr="00297D8B" w:rsidRDefault="00297D8B" w:rsidP="00B003D5">
      <w:pPr>
        <w:spacing w:after="0"/>
        <w:jc w:val="both"/>
        <w:rPr>
          <w:b/>
          <w:sz w:val="28"/>
          <w:szCs w:val="24"/>
        </w:rPr>
      </w:pPr>
      <w:r w:rsidRPr="00297D8B">
        <w:rPr>
          <w:b/>
          <w:sz w:val="28"/>
          <w:szCs w:val="24"/>
        </w:rPr>
        <w:t xml:space="preserve">Smoking </w:t>
      </w:r>
    </w:p>
    <w:p w14:paraId="082C3124" w14:textId="77777777" w:rsidR="00297D8B" w:rsidRDefault="00297D8B" w:rsidP="00B003D5">
      <w:pPr>
        <w:spacing w:after="0"/>
        <w:jc w:val="both"/>
        <w:rPr>
          <w:sz w:val="24"/>
          <w:szCs w:val="24"/>
        </w:rPr>
      </w:pPr>
      <w:r>
        <w:rPr>
          <w:sz w:val="24"/>
          <w:szCs w:val="24"/>
        </w:rPr>
        <w:t xml:space="preserve">To maintain a safe and comfortable working environment and to secure compliance with applicable local ordinances, smoking is prohibited in the One-Stop Centers.  There is a designated smoking area outside the facility.  </w:t>
      </w:r>
    </w:p>
    <w:p w14:paraId="2265FA29" w14:textId="77777777" w:rsidR="000B4F0B" w:rsidRDefault="000B4F0B" w:rsidP="00B003D5">
      <w:pPr>
        <w:spacing w:after="0"/>
        <w:jc w:val="both"/>
        <w:rPr>
          <w:sz w:val="24"/>
          <w:szCs w:val="24"/>
        </w:rPr>
      </w:pPr>
    </w:p>
    <w:p w14:paraId="3D3AC6B2" w14:textId="77777777" w:rsidR="000B4F0B" w:rsidRDefault="000B4F0B" w:rsidP="00B003D5">
      <w:pPr>
        <w:spacing w:after="0"/>
        <w:jc w:val="both"/>
        <w:rPr>
          <w:sz w:val="24"/>
          <w:szCs w:val="24"/>
        </w:rPr>
      </w:pPr>
    </w:p>
    <w:p w14:paraId="12E55F4D" w14:textId="77777777" w:rsidR="000B4F0B" w:rsidRDefault="000B4F0B" w:rsidP="00B003D5">
      <w:pPr>
        <w:spacing w:after="0"/>
        <w:jc w:val="both"/>
        <w:rPr>
          <w:sz w:val="24"/>
          <w:szCs w:val="24"/>
        </w:rPr>
      </w:pPr>
    </w:p>
    <w:p w14:paraId="0485CF23" w14:textId="77777777" w:rsidR="00297D8B" w:rsidRDefault="00297D8B" w:rsidP="00B003D5">
      <w:pPr>
        <w:spacing w:after="0"/>
        <w:jc w:val="both"/>
        <w:rPr>
          <w:b/>
          <w:sz w:val="28"/>
          <w:szCs w:val="24"/>
        </w:rPr>
      </w:pPr>
      <w:r w:rsidRPr="00297D8B">
        <w:rPr>
          <w:b/>
          <w:sz w:val="28"/>
          <w:szCs w:val="24"/>
        </w:rPr>
        <w:t xml:space="preserve">One-Stop Operations Manual Sign-off </w:t>
      </w:r>
    </w:p>
    <w:p w14:paraId="1C68341B" w14:textId="77777777" w:rsidR="00297D8B" w:rsidRPr="00E96E84" w:rsidRDefault="00297D8B" w:rsidP="00B003D5">
      <w:pPr>
        <w:spacing w:after="0"/>
        <w:jc w:val="both"/>
        <w:rPr>
          <w:b/>
          <w:sz w:val="10"/>
          <w:szCs w:val="24"/>
        </w:rPr>
      </w:pPr>
    </w:p>
    <w:p w14:paraId="64A3A0BC" w14:textId="77777777" w:rsidR="00297D8B" w:rsidRDefault="00070486" w:rsidP="000D0DD7">
      <w:pPr>
        <w:spacing w:after="0" w:line="360" w:lineRule="auto"/>
        <w:jc w:val="both"/>
        <w:rPr>
          <w:sz w:val="24"/>
          <w:szCs w:val="24"/>
        </w:rPr>
      </w:pPr>
      <w:r>
        <w:rPr>
          <w:sz w:val="24"/>
          <w:szCs w:val="24"/>
        </w:rPr>
        <w:t xml:space="preserve">Manager </w:t>
      </w:r>
      <w:r w:rsidR="00297D8B">
        <w:rPr>
          <w:sz w:val="24"/>
          <w:szCs w:val="24"/>
        </w:rPr>
        <w:t>Name ____________________________</w:t>
      </w:r>
      <w:r>
        <w:rPr>
          <w:sz w:val="24"/>
          <w:szCs w:val="24"/>
        </w:rPr>
        <w:t>__</w:t>
      </w:r>
      <w:r w:rsidR="00297D8B">
        <w:rPr>
          <w:sz w:val="24"/>
          <w:szCs w:val="24"/>
        </w:rPr>
        <w:t xml:space="preserve"> </w:t>
      </w:r>
      <w:r>
        <w:rPr>
          <w:sz w:val="24"/>
          <w:szCs w:val="24"/>
        </w:rPr>
        <w:t>Date ______________________________</w:t>
      </w:r>
    </w:p>
    <w:p w14:paraId="745A3D96" w14:textId="77777777" w:rsidR="00297D8B" w:rsidRDefault="00E96E84" w:rsidP="000D0DD7">
      <w:pPr>
        <w:spacing w:after="0" w:line="360" w:lineRule="auto"/>
        <w:jc w:val="both"/>
        <w:rPr>
          <w:sz w:val="24"/>
          <w:szCs w:val="24"/>
        </w:rPr>
      </w:pPr>
      <w:r>
        <w:rPr>
          <w:sz w:val="24"/>
          <w:szCs w:val="24"/>
        </w:rPr>
        <w:t xml:space="preserve">Signature </w:t>
      </w:r>
      <w:r w:rsidR="00070486">
        <w:rPr>
          <w:sz w:val="24"/>
          <w:szCs w:val="24"/>
        </w:rPr>
        <w:t>___________________________________</w:t>
      </w:r>
    </w:p>
    <w:p w14:paraId="44F995E8" w14:textId="77777777" w:rsidR="00070486" w:rsidRPr="000D0DD7" w:rsidRDefault="00070486" w:rsidP="00B003D5">
      <w:pPr>
        <w:spacing w:after="0"/>
        <w:jc w:val="both"/>
        <w:rPr>
          <w:sz w:val="6"/>
          <w:szCs w:val="24"/>
        </w:rPr>
      </w:pPr>
    </w:p>
    <w:p w14:paraId="35F8CD35" w14:textId="77777777" w:rsidR="00297D8B" w:rsidRDefault="00297D8B" w:rsidP="00B003D5">
      <w:pPr>
        <w:spacing w:after="0"/>
        <w:jc w:val="both"/>
        <w:rPr>
          <w:sz w:val="24"/>
          <w:szCs w:val="24"/>
        </w:rPr>
      </w:pPr>
      <w:r>
        <w:rPr>
          <w:sz w:val="24"/>
          <w:szCs w:val="24"/>
        </w:rPr>
        <w:t>Agency Name _________________________________</w:t>
      </w:r>
      <w:r w:rsidR="00F23BDC">
        <w:rPr>
          <w:sz w:val="24"/>
          <w:szCs w:val="24"/>
        </w:rPr>
        <w:t>_____ Location ____________________</w:t>
      </w:r>
    </w:p>
    <w:p w14:paraId="24E5419F" w14:textId="77777777" w:rsidR="00297D8B" w:rsidRPr="00E96E84" w:rsidRDefault="00297D8B" w:rsidP="00B003D5">
      <w:pPr>
        <w:spacing w:after="0"/>
        <w:jc w:val="both"/>
        <w:rPr>
          <w:sz w:val="18"/>
          <w:szCs w:val="24"/>
        </w:rPr>
      </w:pPr>
    </w:p>
    <w:p w14:paraId="0A1342A9" w14:textId="77777777" w:rsidR="00297D8B" w:rsidRDefault="00297D8B" w:rsidP="00B003D5">
      <w:pPr>
        <w:spacing w:after="0"/>
        <w:jc w:val="both"/>
        <w:rPr>
          <w:sz w:val="24"/>
          <w:szCs w:val="24"/>
        </w:rPr>
      </w:pPr>
      <w:r>
        <w:rPr>
          <w:sz w:val="24"/>
          <w:szCs w:val="24"/>
        </w:rPr>
        <w:t xml:space="preserve">As a One-Stop staff member in the Region VI American Job Center One-Stop’s I have read and understand the contents of the One-Stop Operations Manual. </w:t>
      </w:r>
    </w:p>
    <w:p w14:paraId="1FF11554" w14:textId="77777777" w:rsidR="00297D8B" w:rsidRPr="00E96E84" w:rsidRDefault="00297D8B" w:rsidP="00B003D5">
      <w:pPr>
        <w:spacing w:after="0"/>
        <w:jc w:val="both"/>
        <w:rPr>
          <w:sz w:val="18"/>
          <w:szCs w:val="24"/>
        </w:rPr>
      </w:pPr>
    </w:p>
    <w:p w14:paraId="7ECBF960" w14:textId="77777777" w:rsidR="00297D8B" w:rsidRDefault="00297D8B" w:rsidP="00E96E84">
      <w:pPr>
        <w:spacing w:after="0" w:line="360" w:lineRule="auto"/>
        <w:jc w:val="both"/>
        <w:rPr>
          <w:sz w:val="24"/>
          <w:szCs w:val="24"/>
        </w:rPr>
      </w:pPr>
      <w:r>
        <w:rPr>
          <w:sz w:val="24"/>
          <w:szCs w:val="24"/>
        </w:rPr>
        <w:t>Sign</w:t>
      </w:r>
      <w:r w:rsidR="00E96E84">
        <w:rPr>
          <w:sz w:val="24"/>
          <w:szCs w:val="24"/>
        </w:rPr>
        <w:t xml:space="preserve">ature </w:t>
      </w:r>
      <w:r>
        <w:rPr>
          <w:sz w:val="24"/>
          <w:szCs w:val="24"/>
        </w:rPr>
        <w:t xml:space="preserve">____________________________________ </w:t>
      </w:r>
      <w:r w:rsidR="00070486">
        <w:rPr>
          <w:sz w:val="24"/>
          <w:szCs w:val="24"/>
        </w:rPr>
        <w:t>Email _</w:t>
      </w:r>
      <w:r>
        <w:rPr>
          <w:sz w:val="24"/>
          <w:szCs w:val="24"/>
        </w:rPr>
        <w:t>___________________________</w:t>
      </w:r>
    </w:p>
    <w:p w14:paraId="722ACB1D" w14:textId="77777777" w:rsidR="00070486" w:rsidRDefault="00E96E84" w:rsidP="000D0DD7">
      <w:pPr>
        <w:spacing w:after="0" w:line="360" w:lineRule="auto"/>
        <w:jc w:val="both"/>
        <w:rPr>
          <w:sz w:val="24"/>
          <w:szCs w:val="24"/>
        </w:rPr>
      </w:pP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Pr="00E96E84">
        <w:rPr>
          <w:sz w:val="24"/>
          <w:szCs w:val="24"/>
        </w:rPr>
        <w:t xml:space="preserve"> </w:t>
      </w:r>
      <w:r>
        <w:rPr>
          <w:sz w:val="24"/>
          <w:szCs w:val="24"/>
        </w:rPr>
        <w:t>Signature ____________________________________ Email ____________________________</w:t>
      </w:r>
      <w:r w:rsidR="000D0DD7" w:rsidRPr="000D0DD7">
        <w:rPr>
          <w:sz w:val="24"/>
          <w:szCs w:val="24"/>
        </w:rPr>
        <w:t xml:space="preserve"> </w:t>
      </w:r>
      <w:r w:rsidR="000D0DD7">
        <w:rPr>
          <w:sz w:val="24"/>
          <w:szCs w:val="24"/>
        </w:rPr>
        <w:t>Signature ____________________________________ Email ____________________________</w:t>
      </w:r>
    </w:p>
    <w:p w14:paraId="6EBEFF75" w14:textId="77777777" w:rsidR="0085081E" w:rsidRPr="0085081E" w:rsidRDefault="0085081E" w:rsidP="002412FD">
      <w:pPr>
        <w:spacing w:after="0"/>
        <w:jc w:val="center"/>
        <w:rPr>
          <w:sz w:val="20"/>
          <w:szCs w:val="24"/>
        </w:rPr>
      </w:pPr>
      <w:r w:rsidRPr="0085081E">
        <w:rPr>
          <w:sz w:val="20"/>
          <w:szCs w:val="24"/>
          <w:highlight w:val="yellow"/>
        </w:rPr>
        <w:t>*Please complete this page and email to the One-Stop Coordinator, April Pierson</w:t>
      </w:r>
      <w:r w:rsidR="00F23BDC">
        <w:rPr>
          <w:sz w:val="20"/>
          <w:szCs w:val="24"/>
          <w:highlight w:val="yellow"/>
        </w:rPr>
        <w:t>,</w:t>
      </w:r>
      <w:r w:rsidRPr="0085081E">
        <w:rPr>
          <w:sz w:val="20"/>
          <w:szCs w:val="24"/>
          <w:highlight w:val="yellow"/>
        </w:rPr>
        <w:t xml:space="preserve"> at apierson@hrdfwv.org</w:t>
      </w:r>
    </w:p>
    <w:sectPr w:rsidR="0085081E" w:rsidRPr="0085081E" w:rsidSect="0000066A">
      <w:footerReference w:type="default" r:id="rId8"/>
      <w:pgSz w:w="12240" w:h="15840"/>
      <w:pgMar w:top="540" w:right="1440" w:bottom="126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A5D8" w14:textId="77777777" w:rsidR="00D80214" w:rsidRDefault="00D80214" w:rsidP="003D68DB">
      <w:pPr>
        <w:spacing w:after="0" w:line="240" w:lineRule="auto"/>
      </w:pPr>
      <w:r>
        <w:separator/>
      </w:r>
    </w:p>
  </w:endnote>
  <w:endnote w:type="continuationSeparator" w:id="0">
    <w:p w14:paraId="7D3D342A" w14:textId="77777777" w:rsidR="00D80214" w:rsidRDefault="00D80214" w:rsidP="003D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405" w14:textId="77777777" w:rsidR="00AB7D98" w:rsidRDefault="00AB7D98" w:rsidP="003D68DB">
    <w:pPr>
      <w:pStyle w:val="Footer"/>
      <w:jc w:val="center"/>
    </w:pPr>
    <w:r>
      <w:rPr>
        <w:noProof/>
      </w:rPr>
      <w:drawing>
        <wp:inline distT="0" distB="0" distL="0" distR="0" wp14:anchorId="05D03C86" wp14:editId="20AE8998">
          <wp:extent cx="2083275" cy="3048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logo.png"/>
                  <pic:cNvPicPr/>
                </pic:nvPicPr>
                <pic:blipFill>
                  <a:blip r:embed="rId1">
                    <a:extLst>
                      <a:ext uri="{28A0092B-C50C-407E-A947-70E740481C1C}">
                        <a14:useLocalDpi xmlns:a14="http://schemas.microsoft.com/office/drawing/2010/main" val="0"/>
                      </a:ext>
                    </a:extLst>
                  </a:blip>
                  <a:stretch>
                    <a:fillRect/>
                  </a:stretch>
                </pic:blipFill>
                <pic:spPr>
                  <a:xfrm>
                    <a:off x="0" y="0"/>
                    <a:ext cx="2083275" cy="304869"/>
                  </a:xfrm>
                  <a:prstGeom prst="rect">
                    <a:avLst/>
                  </a:prstGeom>
                </pic:spPr>
              </pic:pic>
            </a:graphicData>
          </a:graphic>
        </wp:inline>
      </w:drawing>
    </w:r>
  </w:p>
  <w:p w14:paraId="4766BD8C" w14:textId="77777777" w:rsidR="00AB7D98" w:rsidRPr="001E2472" w:rsidRDefault="00AB7D98" w:rsidP="003D68DB">
    <w:pPr>
      <w:pStyle w:val="Footer"/>
      <w:jc w:val="center"/>
      <w:rPr>
        <w:sz w:val="16"/>
      </w:rPr>
    </w:pPr>
  </w:p>
  <w:p w14:paraId="4B827382" w14:textId="77777777" w:rsidR="00AB7D98" w:rsidRPr="001E2472" w:rsidRDefault="00AB7D98" w:rsidP="003D68DB">
    <w:pPr>
      <w:pStyle w:val="Footer"/>
      <w:jc w:val="center"/>
      <w:rPr>
        <w:sz w:val="16"/>
      </w:rPr>
    </w:pPr>
    <w:r w:rsidRPr="001E2472">
      <w:rPr>
        <w:sz w:val="16"/>
      </w:rPr>
      <w:t xml:space="preserve">Equal Opportunity Employer/Program. Auxiliary aids and services are provided to individuals with disabilities. TDD: </w:t>
    </w:r>
    <w:r w:rsidR="00987E68">
      <w:rPr>
        <w:sz w:val="16"/>
      </w:rPr>
      <w:t>RELAY 7-1-1</w:t>
    </w:r>
  </w:p>
  <w:p w14:paraId="66961F49" w14:textId="77777777" w:rsidR="00AB7D98" w:rsidRDefault="00AB7D98">
    <w:pPr>
      <w:pStyle w:val="Footer"/>
    </w:pPr>
  </w:p>
  <w:p w14:paraId="283B244A" w14:textId="77777777" w:rsidR="00AB7D98" w:rsidRDefault="00AB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35C2" w14:textId="77777777" w:rsidR="00D80214" w:rsidRDefault="00D80214" w:rsidP="003D68DB">
      <w:pPr>
        <w:spacing w:after="0" w:line="240" w:lineRule="auto"/>
      </w:pPr>
      <w:r>
        <w:separator/>
      </w:r>
    </w:p>
  </w:footnote>
  <w:footnote w:type="continuationSeparator" w:id="0">
    <w:p w14:paraId="29AC4D40" w14:textId="77777777" w:rsidR="00D80214" w:rsidRDefault="00D80214" w:rsidP="003D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8B6"/>
    <w:multiLevelType w:val="hybridMultilevel"/>
    <w:tmpl w:val="E2CC6062"/>
    <w:lvl w:ilvl="0" w:tplc="210072AE">
      <w:start w:val="1"/>
      <w:numFmt w:val="bullet"/>
      <w:lvlText w:val="*"/>
      <w:lvlJc w:val="left"/>
      <w:pPr>
        <w:ind w:left="117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E0F"/>
    <w:multiLevelType w:val="hybridMultilevel"/>
    <w:tmpl w:val="4A18FF44"/>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0B67"/>
    <w:multiLevelType w:val="hybridMultilevel"/>
    <w:tmpl w:val="395AACA2"/>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7D3A"/>
    <w:multiLevelType w:val="hybridMultilevel"/>
    <w:tmpl w:val="F73A33CC"/>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298"/>
    <w:multiLevelType w:val="hybridMultilevel"/>
    <w:tmpl w:val="AE7EA024"/>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E2BD0"/>
    <w:multiLevelType w:val="hybridMultilevel"/>
    <w:tmpl w:val="1DD60BFC"/>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70F90"/>
    <w:multiLevelType w:val="hybridMultilevel"/>
    <w:tmpl w:val="609A8ED2"/>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1FA5"/>
    <w:multiLevelType w:val="hybridMultilevel"/>
    <w:tmpl w:val="4E0A23E6"/>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A5E4A"/>
    <w:multiLevelType w:val="hybridMultilevel"/>
    <w:tmpl w:val="2B2A4E42"/>
    <w:lvl w:ilvl="0" w:tplc="F954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76"/>
    <w:rsid w:val="0000066A"/>
    <w:rsid w:val="00014729"/>
    <w:rsid w:val="0001509D"/>
    <w:rsid w:val="00024F76"/>
    <w:rsid w:val="00046D0C"/>
    <w:rsid w:val="00070486"/>
    <w:rsid w:val="000738CE"/>
    <w:rsid w:val="000B4F0B"/>
    <w:rsid w:val="000D0DD7"/>
    <w:rsid w:val="00121F2E"/>
    <w:rsid w:val="00146C0D"/>
    <w:rsid w:val="00217747"/>
    <w:rsid w:val="002412FD"/>
    <w:rsid w:val="00297D8B"/>
    <w:rsid w:val="00341DBB"/>
    <w:rsid w:val="00367C6E"/>
    <w:rsid w:val="003D68DB"/>
    <w:rsid w:val="00454220"/>
    <w:rsid w:val="004D73EE"/>
    <w:rsid w:val="005D04A6"/>
    <w:rsid w:val="00623686"/>
    <w:rsid w:val="00680643"/>
    <w:rsid w:val="006A2851"/>
    <w:rsid w:val="00751043"/>
    <w:rsid w:val="007B0D5D"/>
    <w:rsid w:val="007E4371"/>
    <w:rsid w:val="0085081E"/>
    <w:rsid w:val="008C537D"/>
    <w:rsid w:val="00921217"/>
    <w:rsid w:val="00987E68"/>
    <w:rsid w:val="00AB7D98"/>
    <w:rsid w:val="00B003D5"/>
    <w:rsid w:val="00D65D61"/>
    <w:rsid w:val="00D67E65"/>
    <w:rsid w:val="00D7338C"/>
    <w:rsid w:val="00D80214"/>
    <w:rsid w:val="00E76047"/>
    <w:rsid w:val="00E96E84"/>
    <w:rsid w:val="00EE1819"/>
    <w:rsid w:val="00F23BDC"/>
    <w:rsid w:val="00F3738B"/>
    <w:rsid w:val="00F667B4"/>
    <w:rsid w:val="00F8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15B2"/>
  <w15:docId w15:val="{E9C98B7F-52C0-49C3-85EE-5ADC197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2E"/>
    <w:pPr>
      <w:ind w:left="720"/>
      <w:contextualSpacing/>
    </w:pPr>
  </w:style>
  <w:style w:type="paragraph" w:styleId="Header">
    <w:name w:val="header"/>
    <w:basedOn w:val="Normal"/>
    <w:link w:val="HeaderChar"/>
    <w:uiPriority w:val="99"/>
    <w:unhideWhenUsed/>
    <w:rsid w:val="003D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DB"/>
  </w:style>
  <w:style w:type="paragraph" w:styleId="Footer">
    <w:name w:val="footer"/>
    <w:basedOn w:val="Normal"/>
    <w:link w:val="FooterChar"/>
    <w:uiPriority w:val="99"/>
    <w:unhideWhenUsed/>
    <w:rsid w:val="003D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DB"/>
  </w:style>
  <w:style w:type="paragraph" w:styleId="BalloonText">
    <w:name w:val="Balloon Text"/>
    <w:basedOn w:val="Normal"/>
    <w:link w:val="BalloonTextChar"/>
    <w:uiPriority w:val="99"/>
    <w:semiHidden/>
    <w:unhideWhenUsed/>
    <w:rsid w:val="003D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D68F-F883-4CAB-867D-20EC5130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Maria Larry</cp:lastModifiedBy>
  <cp:revision>2</cp:revision>
  <cp:lastPrinted>2018-11-29T18:03:00Z</cp:lastPrinted>
  <dcterms:created xsi:type="dcterms:W3CDTF">2022-03-23T11:24:00Z</dcterms:created>
  <dcterms:modified xsi:type="dcterms:W3CDTF">2022-03-23T11:24:00Z</dcterms:modified>
</cp:coreProperties>
</file>